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place">
        <w:smartTag w:uri="urn:schemas-microsoft-com:office:smarttags" w:element="City">
          <w:r>
            <w:rPr>
              <w:b/>
            </w:rPr>
            <w:t>CORYDON</w:t>
          </w:r>
        </w:smartTag>
      </w:smartTag>
    </w:p>
    <w:p w14:paraId="4D0A8EFD" w14:textId="00295543" w:rsidR="00BD2EAA" w:rsidRDefault="00453E2A" w:rsidP="00BD2EAA">
      <w:pPr>
        <w:jc w:val="center"/>
        <w:rPr>
          <w:b/>
        </w:rPr>
      </w:pPr>
      <w:r>
        <w:rPr>
          <w:b/>
        </w:rPr>
        <w:t>REGULAR</w:t>
      </w:r>
      <w:r w:rsidR="00BD2EAA">
        <w:rPr>
          <w:b/>
        </w:rPr>
        <w:t xml:space="preserve"> COUNCIL MEETING</w:t>
      </w:r>
    </w:p>
    <w:p w14:paraId="291C5734" w14:textId="7B1619BA" w:rsidR="00BD2EAA" w:rsidRDefault="00E640BC" w:rsidP="00BD2EAA">
      <w:pPr>
        <w:jc w:val="center"/>
        <w:rPr>
          <w:b/>
        </w:rPr>
      </w:pPr>
      <w:r>
        <w:rPr>
          <w:b/>
        </w:rPr>
        <w:t>AGENDA</w:t>
      </w:r>
      <w:r w:rsidR="00BD2EAA">
        <w:rPr>
          <w:b/>
        </w:rPr>
        <w:t xml:space="preserve"> FOR</w:t>
      </w:r>
    </w:p>
    <w:p w14:paraId="3F4A30D2" w14:textId="2D86E931" w:rsidR="00BD2EAA" w:rsidRDefault="008B10A9" w:rsidP="00BD2EAA">
      <w:pPr>
        <w:jc w:val="center"/>
        <w:rPr>
          <w:b/>
        </w:rPr>
      </w:pPr>
      <w:r>
        <w:rPr>
          <w:b/>
        </w:rPr>
        <w:t>WEDNESDAY</w:t>
      </w:r>
      <w:r w:rsidR="00BD2EAA">
        <w:rPr>
          <w:b/>
        </w:rPr>
        <w:t>,</w:t>
      </w:r>
      <w:r w:rsidR="00886672">
        <w:rPr>
          <w:b/>
        </w:rPr>
        <w:t xml:space="preserve"> </w:t>
      </w:r>
      <w:r w:rsidR="00BD331A">
        <w:rPr>
          <w:b/>
        </w:rPr>
        <w:t>JULY</w:t>
      </w:r>
      <w:r w:rsidR="00046D0C">
        <w:rPr>
          <w:b/>
        </w:rPr>
        <w:t xml:space="preserve"> </w:t>
      </w:r>
      <w:r w:rsidR="00E640BC">
        <w:rPr>
          <w:b/>
        </w:rPr>
        <w:t>27</w:t>
      </w:r>
      <w:r w:rsidR="00886672">
        <w:rPr>
          <w:b/>
        </w:rPr>
        <w:t xml:space="preserve">, </w:t>
      </w:r>
      <w:r w:rsidR="00BD2EAA">
        <w:rPr>
          <w:b/>
        </w:rPr>
        <w:t xml:space="preserve"> 202</w:t>
      </w:r>
      <w:r w:rsidR="00492E6B">
        <w:rPr>
          <w:b/>
        </w:rPr>
        <w:t>2</w:t>
      </w:r>
      <w:r w:rsidR="00BD2EAA">
        <w:rPr>
          <w:b/>
        </w:rPr>
        <w:t xml:space="preserve"> 5:30 P.M.</w:t>
      </w:r>
    </w:p>
    <w:p w14:paraId="1FF0E6E2" w14:textId="77D64124" w:rsidR="00492E6B" w:rsidRDefault="00492E6B" w:rsidP="00BD2EAA">
      <w:pPr>
        <w:jc w:val="center"/>
        <w:rPr>
          <w:b/>
        </w:rPr>
      </w:pPr>
    </w:p>
    <w:p w14:paraId="616F28EF" w14:textId="77777777" w:rsidR="00BD2EAA" w:rsidRPr="00A541CE" w:rsidRDefault="00BD2EAA" w:rsidP="00A944E8">
      <w:pPr>
        <w:ind w:left="720"/>
        <w:rPr>
          <w:b/>
        </w:rPr>
      </w:pPr>
      <w:bookmarkStart w:id="0" w:name="_Hlk69197905"/>
    </w:p>
    <w:p w14:paraId="008246C0" w14:textId="470AED79" w:rsidR="00BD2EAA" w:rsidRDefault="00BD2EAA" w:rsidP="00447C6E">
      <w:pPr>
        <w:numPr>
          <w:ilvl w:val="0"/>
          <w:numId w:val="6"/>
        </w:numPr>
        <w:rPr>
          <w:bCs/>
        </w:rPr>
      </w:pPr>
      <w:bookmarkStart w:id="1" w:name="_Hlk92700855"/>
      <w:r w:rsidRPr="00A541CE">
        <w:rPr>
          <w:bCs/>
        </w:rPr>
        <w:t>Call to Order/Roll Call</w:t>
      </w:r>
    </w:p>
    <w:p w14:paraId="09450D15" w14:textId="6CC52438" w:rsidR="00820B79" w:rsidRDefault="00991601" w:rsidP="00A944E8">
      <w:pPr>
        <w:ind w:left="720"/>
        <w:rPr>
          <w:bCs/>
        </w:rPr>
      </w:pPr>
      <w:r>
        <w:rPr>
          <w:bCs/>
        </w:rPr>
        <w:t>Mayor Bennett called the meeting to order at 5:30pm.  Council persons present: Christian, Hampton, and Holmes</w:t>
      </w:r>
      <w:r w:rsidR="00C72709">
        <w:rPr>
          <w:bCs/>
        </w:rPr>
        <w:t>.  Clark absent.</w:t>
      </w:r>
    </w:p>
    <w:p w14:paraId="5B74CD1C" w14:textId="77777777" w:rsidR="00991601" w:rsidRDefault="00991601" w:rsidP="00A944E8">
      <w:pPr>
        <w:ind w:left="720"/>
        <w:rPr>
          <w:bCs/>
        </w:rPr>
      </w:pPr>
    </w:p>
    <w:p w14:paraId="436EA01C" w14:textId="6290E440" w:rsidR="007D245F" w:rsidRDefault="002C1B3B" w:rsidP="00447C6E">
      <w:pPr>
        <w:numPr>
          <w:ilvl w:val="0"/>
          <w:numId w:val="6"/>
        </w:numPr>
        <w:rPr>
          <w:bCs/>
        </w:rPr>
      </w:pPr>
      <w:r w:rsidRPr="00A541CE">
        <w:rPr>
          <w:bCs/>
        </w:rPr>
        <w:t>Open Forum</w:t>
      </w:r>
      <w:r w:rsidR="007B40F6" w:rsidRPr="007B40F6">
        <w:rPr>
          <w:rFonts w:ascii="Calibri" w:hAnsi="Calibri"/>
          <w:i/>
          <w:sz w:val="21"/>
          <w:szCs w:val="21"/>
        </w:rPr>
        <w:t xml:space="preserve"> </w:t>
      </w:r>
      <w:r w:rsidR="007B40F6">
        <w:rPr>
          <w:rFonts w:ascii="Calibri" w:hAnsi="Calibri"/>
          <w:i/>
          <w:sz w:val="21"/>
          <w:szCs w:val="21"/>
        </w:rPr>
        <w:t xml:space="preserve">The Mayor and City Council welcome comments from the public on any subject pertaining to City business, including items on this agenda. You are asked to state your name and address for the record and to limit your remarks to </w:t>
      </w:r>
      <w:r w:rsidR="00F54708">
        <w:rPr>
          <w:rFonts w:ascii="Calibri" w:hAnsi="Calibri"/>
          <w:i/>
          <w:sz w:val="21"/>
          <w:szCs w:val="21"/>
        </w:rPr>
        <w:t>5</w:t>
      </w:r>
      <w:r w:rsidR="007B40F6">
        <w:rPr>
          <w:rFonts w:ascii="Calibri" w:hAnsi="Calibri"/>
          <w:i/>
          <w:sz w:val="21"/>
          <w:szCs w:val="21"/>
        </w:rPr>
        <w:t xml:space="preserve"> minutes in order that others may be given the opportunity to speak. The Order of Business is at the discretion of the Mayor. </w:t>
      </w:r>
      <w:r w:rsidR="007B40F6">
        <w:rPr>
          <w:rFonts w:ascii="Calibri" w:hAnsi="Calibri"/>
          <w:b/>
          <w:i/>
          <w:sz w:val="21"/>
          <w:szCs w:val="21"/>
        </w:rPr>
        <w:t>No action can be taken</w:t>
      </w:r>
      <w:r w:rsidR="007B40F6">
        <w:rPr>
          <w:rFonts w:ascii="Calibri" w:hAnsi="Calibri"/>
          <w:i/>
          <w:sz w:val="21"/>
          <w:szCs w:val="21"/>
        </w:rPr>
        <w:t>.</w:t>
      </w:r>
    </w:p>
    <w:p w14:paraId="271A116A" w14:textId="77777777" w:rsidR="00820B79" w:rsidRDefault="00820B79" w:rsidP="00A944E8">
      <w:pPr>
        <w:pStyle w:val="ListParagraph"/>
        <w:rPr>
          <w:bCs/>
        </w:rPr>
      </w:pPr>
    </w:p>
    <w:p w14:paraId="6A4E4FF2" w14:textId="2E1ACE73" w:rsidR="00A326B8" w:rsidRDefault="00A326B8" w:rsidP="00447C6E">
      <w:pPr>
        <w:numPr>
          <w:ilvl w:val="0"/>
          <w:numId w:val="6"/>
        </w:numPr>
        <w:rPr>
          <w:bCs/>
        </w:rPr>
      </w:pPr>
      <w:r>
        <w:rPr>
          <w:bCs/>
        </w:rPr>
        <w:t>Approval of Agenda</w:t>
      </w:r>
    </w:p>
    <w:p w14:paraId="26F97CF7" w14:textId="1ED239E4" w:rsidR="0087508B" w:rsidRPr="003F0708" w:rsidRDefault="003F0708" w:rsidP="003F0708">
      <w:pPr>
        <w:ind w:left="720"/>
        <w:rPr>
          <w:bCs/>
        </w:rPr>
      </w:pPr>
      <w:r>
        <w:rPr>
          <w:bCs/>
        </w:rPr>
        <w:t>Motion to approve agenda made by</w:t>
      </w:r>
      <w:r w:rsidR="00934DC9">
        <w:rPr>
          <w:bCs/>
        </w:rPr>
        <w:t xml:space="preserve"> Christian</w:t>
      </w:r>
      <w:r w:rsidR="00F96495">
        <w:rPr>
          <w:bCs/>
        </w:rPr>
        <w:t xml:space="preserve">. </w:t>
      </w:r>
      <w:r>
        <w:rPr>
          <w:bCs/>
        </w:rPr>
        <w:t xml:space="preserve">Seconded by </w:t>
      </w:r>
      <w:r w:rsidR="00934DC9">
        <w:rPr>
          <w:bCs/>
        </w:rPr>
        <w:t>Hampton</w:t>
      </w:r>
      <w:r w:rsidR="00F96495">
        <w:rPr>
          <w:bCs/>
        </w:rPr>
        <w:t xml:space="preserve">. </w:t>
      </w:r>
      <w:r>
        <w:rPr>
          <w:bCs/>
        </w:rPr>
        <w:t>Ayes: Christian, Hampton, and Holmes.</w:t>
      </w:r>
      <w:r w:rsidR="00F96495">
        <w:rPr>
          <w:bCs/>
        </w:rPr>
        <w:t xml:space="preserve"> </w:t>
      </w:r>
      <w:r w:rsidR="0087508B">
        <w:rPr>
          <w:bCs/>
        </w:rPr>
        <w:t>Nays: none</w:t>
      </w:r>
      <w:r w:rsidR="00F96495">
        <w:rPr>
          <w:bCs/>
        </w:rPr>
        <w:t xml:space="preserve">. </w:t>
      </w:r>
      <w:r w:rsidR="0087508B">
        <w:rPr>
          <w:bCs/>
        </w:rPr>
        <w:t>Motion carried</w:t>
      </w:r>
    </w:p>
    <w:p w14:paraId="6CAD1B65" w14:textId="77777777" w:rsidR="003F0708" w:rsidRDefault="003F0708" w:rsidP="00A944E8">
      <w:pPr>
        <w:pStyle w:val="ListParagraph"/>
        <w:rPr>
          <w:bCs/>
        </w:rPr>
      </w:pPr>
    </w:p>
    <w:p w14:paraId="038D92D3" w14:textId="413F265C" w:rsidR="007B40F6" w:rsidRDefault="007B40F6" w:rsidP="00447C6E">
      <w:pPr>
        <w:numPr>
          <w:ilvl w:val="0"/>
          <w:numId w:val="6"/>
        </w:numPr>
        <w:spacing w:line="276" w:lineRule="auto"/>
        <w:jc w:val="both"/>
        <w:rPr>
          <w:rFonts w:ascii="Calibri" w:hAnsi="Calibri"/>
          <w:sz w:val="21"/>
          <w:szCs w:val="21"/>
        </w:rPr>
      </w:pPr>
      <w:r>
        <w:rPr>
          <w:bCs/>
        </w:rPr>
        <w:t xml:space="preserve">Consideration/Approval of the </w:t>
      </w:r>
      <w:r w:rsidR="00F678C3">
        <w:rPr>
          <w:bCs/>
        </w:rPr>
        <w:t>Consent Agenda</w:t>
      </w:r>
      <w:r w:rsidR="00A326B8">
        <w:rPr>
          <w:bCs/>
        </w:rPr>
        <w:t xml:space="preserve"> </w:t>
      </w:r>
      <w:r>
        <w:rPr>
          <w:rFonts w:ascii="Calibri" w:hAnsi="Calibri"/>
          <w:b/>
          <w:sz w:val="21"/>
          <w:szCs w:val="21"/>
        </w:rPr>
        <w:t>NOTE:</w:t>
      </w:r>
      <w:r>
        <w:rPr>
          <w:rFonts w:ascii="Calibri" w:hAnsi="Calibri"/>
          <w:sz w:val="21"/>
          <w:szCs w:val="21"/>
        </w:rPr>
        <w:t xml:space="preserve"> </w:t>
      </w:r>
      <w:r>
        <w:rPr>
          <w:rFonts w:ascii="Calibri" w:hAnsi="Calibri"/>
          <w:i/>
          <w:sz w:val="21"/>
          <w:szCs w:val="21"/>
        </w:rPr>
        <w:t>These items are routine items and will be enacted by one motion without separate discussion unless a Council member requests an item be removed for separate consideration.</w:t>
      </w:r>
    </w:p>
    <w:p w14:paraId="268F431B" w14:textId="53754264" w:rsidR="002C1B3B" w:rsidRDefault="002C1B3B" w:rsidP="00447C6E">
      <w:pPr>
        <w:numPr>
          <w:ilvl w:val="1"/>
          <w:numId w:val="6"/>
        </w:numPr>
        <w:rPr>
          <w:bCs/>
        </w:rPr>
      </w:pPr>
      <w:r w:rsidRPr="00A541CE">
        <w:rPr>
          <w:bCs/>
        </w:rPr>
        <w:t xml:space="preserve">Unpaid and Prepaid Bills </w:t>
      </w:r>
    </w:p>
    <w:p w14:paraId="3DA8327A" w14:textId="5882663D" w:rsidR="00F345C8" w:rsidRPr="00934DC9" w:rsidRDefault="00F345C8" w:rsidP="00630420">
      <w:pPr>
        <w:numPr>
          <w:ilvl w:val="1"/>
          <w:numId w:val="6"/>
        </w:numPr>
        <w:rPr>
          <w:bCs/>
        </w:rPr>
      </w:pPr>
      <w:r w:rsidRPr="00934DC9">
        <w:rPr>
          <w:bCs/>
        </w:rPr>
        <w:t xml:space="preserve">July </w:t>
      </w:r>
      <w:r w:rsidR="00C5731B" w:rsidRPr="00934DC9">
        <w:rPr>
          <w:bCs/>
        </w:rPr>
        <w:t>13</w:t>
      </w:r>
      <w:r w:rsidRPr="00934DC9">
        <w:rPr>
          <w:bCs/>
        </w:rPr>
        <w:t xml:space="preserve">, 2022 </w:t>
      </w:r>
      <w:r w:rsidR="00934DC9" w:rsidRPr="00934DC9">
        <w:rPr>
          <w:bCs/>
        </w:rPr>
        <w:t xml:space="preserve">Regular </w:t>
      </w:r>
      <w:r w:rsidRPr="00934DC9">
        <w:rPr>
          <w:bCs/>
        </w:rPr>
        <w:t>Meeting Minutes</w:t>
      </w:r>
    </w:p>
    <w:p w14:paraId="3BD4043B" w14:textId="62B965F6" w:rsidR="006A0983" w:rsidRDefault="006A0983" w:rsidP="00447C6E">
      <w:pPr>
        <w:numPr>
          <w:ilvl w:val="1"/>
          <w:numId w:val="6"/>
        </w:numPr>
        <w:rPr>
          <w:bCs/>
        </w:rPr>
      </w:pPr>
      <w:r>
        <w:rPr>
          <w:bCs/>
        </w:rPr>
        <w:t>ABD Liquor License approval for Old Settlers Committee</w:t>
      </w:r>
    </w:p>
    <w:p w14:paraId="338ADD5C" w14:textId="48D31040" w:rsidR="00F96495" w:rsidRPr="0087508B" w:rsidRDefault="0087508B" w:rsidP="00F96495">
      <w:pPr>
        <w:ind w:left="720"/>
        <w:rPr>
          <w:bCs/>
        </w:rPr>
      </w:pPr>
      <w:r w:rsidRPr="0087508B">
        <w:rPr>
          <w:bCs/>
        </w:rPr>
        <w:t xml:space="preserve">Motion to approve </w:t>
      </w:r>
      <w:r>
        <w:rPr>
          <w:bCs/>
        </w:rPr>
        <w:t>consent agenda</w:t>
      </w:r>
      <w:r w:rsidRPr="0087508B">
        <w:rPr>
          <w:bCs/>
        </w:rPr>
        <w:t xml:space="preserve"> made by</w:t>
      </w:r>
      <w:r w:rsidR="00934DC9">
        <w:rPr>
          <w:bCs/>
        </w:rPr>
        <w:t xml:space="preserve"> Christian</w:t>
      </w:r>
      <w:r w:rsidR="00F96495">
        <w:rPr>
          <w:bCs/>
        </w:rPr>
        <w:t xml:space="preserve">. </w:t>
      </w:r>
      <w:r w:rsidRPr="0087508B">
        <w:rPr>
          <w:bCs/>
        </w:rPr>
        <w:t xml:space="preserve">Seconded by </w:t>
      </w:r>
      <w:r w:rsidR="00934DC9">
        <w:rPr>
          <w:bCs/>
        </w:rPr>
        <w:t>Holmes</w:t>
      </w:r>
      <w:r w:rsidR="00F96495">
        <w:rPr>
          <w:bCs/>
        </w:rPr>
        <w:t xml:space="preserve">. </w:t>
      </w:r>
      <w:r w:rsidRPr="0087508B">
        <w:rPr>
          <w:bCs/>
        </w:rPr>
        <w:t>Ayes: Christian, Hampton, and Holmes.</w:t>
      </w:r>
      <w:r w:rsidR="00F96495">
        <w:rPr>
          <w:bCs/>
        </w:rPr>
        <w:t xml:space="preserve"> Motion carried.</w:t>
      </w:r>
    </w:p>
    <w:p w14:paraId="2B677CEE" w14:textId="77777777" w:rsidR="006A0983" w:rsidRDefault="006A0983" w:rsidP="006A0983">
      <w:pPr>
        <w:pStyle w:val="ListParagraph"/>
        <w:tabs>
          <w:tab w:val="left" w:pos="3075"/>
        </w:tabs>
        <w:rPr>
          <w:bCs/>
        </w:rPr>
      </w:pPr>
      <w:r>
        <w:rPr>
          <w:bCs/>
        </w:rPr>
        <w:tab/>
      </w:r>
    </w:p>
    <w:p w14:paraId="3EDC813F" w14:textId="43809236" w:rsidR="005D5CFD" w:rsidRPr="00A541CE" w:rsidRDefault="0086375A" w:rsidP="006A0983">
      <w:pPr>
        <w:pStyle w:val="ListParagraph"/>
        <w:numPr>
          <w:ilvl w:val="0"/>
          <w:numId w:val="6"/>
        </w:numPr>
        <w:tabs>
          <w:tab w:val="left" w:pos="3075"/>
        </w:tabs>
        <w:rPr>
          <w:bCs/>
        </w:rPr>
      </w:pPr>
      <w:r w:rsidRPr="00A541CE">
        <w:rPr>
          <w:bCs/>
        </w:rPr>
        <w:t>Discussion of City Procedures and Progress</w:t>
      </w:r>
    </w:p>
    <w:p w14:paraId="2EDB1EA8" w14:textId="642779B6" w:rsidR="008A1540" w:rsidRDefault="008A1540" w:rsidP="00447C6E">
      <w:pPr>
        <w:numPr>
          <w:ilvl w:val="1"/>
          <w:numId w:val="6"/>
        </w:numPr>
        <w:rPr>
          <w:bCs/>
        </w:rPr>
      </w:pPr>
      <w:r w:rsidRPr="00A541CE">
        <w:rPr>
          <w:bCs/>
        </w:rPr>
        <w:t>C</w:t>
      </w:r>
      <w:r w:rsidR="005A2EFA">
        <w:rPr>
          <w:bCs/>
        </w:rPr>
        <w:t>ity Hall</w:t>
      </w:r>
      <w:r w:rsidRPr="00A541CE">
        <w:rPr>
          <w:bCs/>
        </w:rPr>
        <w:t xml:space="preserve"> Report</w:t>
      </w:r>
    </w:p>
    <w:p w14:paraId="59753001" w14:textId="51DDA833" w:rsidR="00F96495" w:rsidRDefault="00F96495" w:rsidP="00F96495">
      <w:pPr>
        <w:ind w:left="1440"/>
        <w:rPr>
          <w:bCs/>
        </w:rPr>
      </w:pPr>
      <w:r>
        <w:rPr>
          <w:bCs/>
        </w:rPr>
        <w:t>Gibbs provided an overview including the annual audit happening on August 01 and a review of courses taken for the Municipal Professionals Institute the week of July 18.</w:t>
      </w:r>
    </w:p>
    <w:p w14:paraId="092A0742" w14:textId="6F8E1650" w:rsidR="005A2EFA" w:rsidRPr="00A541CE" w:rsidRDefault="005A2EFA" w:rsidP="00447C6E">
      <w:pPr>
        <w:numPr>
          <w:ilvl w:val="1"/>
          <w:numId w:val="6"/>
        </w:numPr>
        <w:rPr>
          <w:bCs/>
        </w:rPr>
      </w:pPr>
      <w:r>
        <w:rPr>
          <w:bCs/>
        </w:rPr>
        <w:t>Public Works Report</w:t>
      </w:r>
    </w:p>
    <w:p w14:paraId="21CDCD6C" w14:textId="77777777" w:rsidR="00F96495" w:rsidRDefault="00F96495" w:rsidP="00A944E8">
      <w:pPr>
        <w:ind w:left="1440"/>
        <w:rPr>
          <w:bCs/>
        </w:rPr>
      </w:pPr>
      <w:r>
        <w:rPr>
          <w:bCs/>
        </w:rPr>
        <w:t>Chambers provided an overview which included:</w:t>
      </w:r>
    </w:p>
    <w:p w14:paraId="2A1E2D74" w14:textId="1F2430C9" w:rsidR="00CF3670" w:rsidRDefault="00F96495" w:rsidP="00A944E8">
      <w:pPr>
        <w:ind w:left="1440"/>
        <w:rPr>
          <w:bCs/>
        </w:rPr>
      </w:pPr>
      <w:r>
        <w:rPr>
          <w:bCs/>
        </w:rPr>
        <w:t xml:space="preserve">Work for </w:t>
      </w:r>
      <w:r w:rsidR="00B446C0">
        <w:rPr>
          <w:bCs/>
        </w:rPr>
        <w:t>Fair Week</w:t>
      </w:r>
      <w:r>
        <w:rPr>
          <w:bCs/>
        </w:rPr>
        <w:t xml:space="preserve"> and </w:t>
      </w:r>
      <w:r w:rsidR="00B446C0">
        <w:rPr>
          <w:bCs/>
        </w:rPr>
        <w:t xml:space="preserve">Old </w:t>
      </w:r>
      <w:r>
        <w:rPr>
          <w:bCs/>
        </w:rPr>
        <w:t>S</w:t>
      </w:r>
      <w:r w:rsidR="00B446C0">
        <w:rPr>
          <w:bCs/>
        </w:rPr>
        <w:t>ettlers</w:t>
      </w:r>
      <w:r>
        <w:rPr>
          <w:bCs/>
        </w:rPr>
        <w:t>;</w:t>
      </w:r>
      <w:r w:rsidR="00B446C0">
        <w:rPr>
          <w:bCs/>
        </w:rPr>
        <w:t xml:space="preserve"> </w:t>
      </w:r>
      <w:r>
        <w:rPr>
          <w:bCs/>
        </w:rPr>
        <w:t>D</w:t>
      </w:r>
      <w:r w:rsidR="00B446C0">
        <w:rPr>
          <w:bCs/>
        </w:rPr>
        <w:t xml:space="preserve">ust control was done July 26; </w:t>
      </w:r>
      <w:r>
        <w:rPr>
          <w:bCs/>
        </w:rPr>
        <w:t xml:space="preserve">Crew continues to </w:t>
      </w:r>
      <w:r w:rsidR="00B446C0">
        <w:rPr>
          <w:bCs/>
        </w:rPr>
        <w:t>work on street</w:t>
      </w:r>
      <w:r>
        <w:rPr>
          <w:bCs/>
        </w:rPr>
        <w:t xml:space="preserve"> repairs;</w:t>
      </w:r>
      <w:r w:rsidR="00B446C0">
        <w:rPr>
          <w:bCs/>
        </w:rPr>
        <w:t xml:space="preserve"> </w:t>
      </w:r>
      <w:r>
        <w:rPr>
          <w:bCs/>
        </w:rPr>
        <w:t>S</w:t>
      </w:r>
      <w:r w:rsidR="00B446C0">
        <w:rPr>
          <w:bCs/>
        </w:rPr>
        <w:t xml:space="preserve">treet sweeper </w:t>
      </w:r>
      <w:r>
        <w:rPr>
          <w:bCs/>
        </w:rPr>
        <w:t xml:space="preserve">will be </w:t>
      </w:r>
      <w:r w:rsidR="00B446C0">
        <w:rPr>
          <w:bCs/>
        </w:rPr>
        <w:t xml:space="preserve">here week of </w:t>
      </w:r>
      <w:r>
        <w:rPr>
          <w:bCs/>
        </w:rPr>
        <w:t>A</w:t>
      </w:r>
      <w:r w:rsidR="00B446C0">
        <w:rPr>
          <w:bCs/>
        </w:rPr>
        <w:t xml:space="preserve">ugust 01; Crew will be </w:t>
      </w:r>
      <w:r>
        <w:rPr>
          <w:bCs/>
        </w:rPr>
        <w:t>focused on</w:t>
      </w:r>
      <w:r w:rsidR="00B446C0">
        <w:rPr>
          <w:bCs/>
        </w:rPr>
        <w:t xml:space="preserve"> clean</w:t>
      </w:r>
      <w:r>
        <w:rPr>
          <w:bCs/>
        </w:rPr>
        <w:t>ing</w:t>
      </w:r>
      <w:r w:rsidR="00B446C0">
        <w:rPr>
          <w:bCs/>
        </w:rPr>
        <w:t xml:space="preserve"> up the square and paint</w:t>
      </w:r>
      <w:r>
        <w:rPr>
          <w:bCs/>
        </w:rPr>
        <w:t>ing</w:t>
      </w:r>
      <w:r w:rsidR="00B446C0">
        <w:rPr>
          <w:bCs/>
        </w:rPr>
        <w:t xml:space="preserve"> curbs and parking lines</w:t>
      </w:r>
      <w:r>
        <w:rPr>
          <w:bCs/>
        </w:rPr>
        <w:t xml:space="preserve"> for Old Settlers.</w:t>
      </w:r>
    </w:p>
    <w:p w14:paraId="65CE2223" w14:textId="77777777" w:rsidR="00B446C0" w:rsidRPr="00A541CE" w:rsidRDefault="00B446C0" w:rsidP="00A944E8">
      <w:pPr>
        <w:ind w:left="1440"/>
        <w:rPr>
          <w:bCs/>
        </w:rPr>
      </w:pPr>
    </w:p>
    <w:p w14:paraId="7B87CC5D" w14:textId="175B54B8" w:rsidR="002C1B3B" w:rsidRDefault="002C1B3B" w:rsidP="00447C6E">
      <w:pPr>
        <w:numPr>
          <w:ilvl w:val="0"/>
          <w:numId w:val="6"/>
        </w:numPr>
        <w:rPr>
          <w:bCs/>
        </w:rPr>
      </w:pPr>
      <w:r w:rsidRPr="00A541CE">
        <w:rPr>
          <w:bCs/>
        </w:rPr>
        <w:t>Committee Reports</w:t>
      </w:r>
    </w:p>
    <w:p w14:paraId="25CDCDFE" w14:textId="3F8A9ECB" w:rsidR="004047E6" w:rsidRDefault="00F96495" w:rsidP="004047E6">
      <w:pPr>
        <w:ind w:left="720"/>
        <w:rPr>
          <w:bCs/>
        </w:rPr>
      </w:pPr>
      <w:r>
        <w:rPr>
          <w:bCs/>
        </w:rPr>
        <w:t>No Reports</w:t>
      </w:r>
    </w:p>
    <w:p w14:paraId="43FAABA9" w14:textId="77777777" w:rsidR="00F96495" w:rsidRDefault="00F96495" w:rsidP="004047E6">
      <w:pPr>
        <w:ind w:left="720"/>
        <w:rPr>
          <w:bCs/>
        </w:rPr>
      </w:pPr>
    </w:p>
    <w:p w14:paraId="7A4F0322" w14:textId="0999D41E" w:rsidR="00657C31" w:rsidRDefault="00657C31" w:rsidP="00C70F49">
      <w:pPr>
        <w:numPr>
          <w:ilvl w:val="0"/>
          <w:numId w:val="6"/>
        </w:numPr>
        <w:rPr>
          <w:bCs/>
        </w:rPr>
      </w:pPr>
      <w:r>
        <w:rPr>
          <w:bCs/>
        </w:rPr>
        <w:t>Consideration</w:t>
      </w:r>
      <w:r w:rsidR="00EF2B95">
        <w:rPr>
          <w:bCs/>
        </w:rPr>
        <w:t>/</w:t>
      </w:r>
      <w:r>
        <w:rPr>
          <w:bCs/>
        </w:rPr>
        <w:t>Approval of Reso</w:t>
      </w:r>
      <w:r w:rsidR="00EF2B95">
        <w:rPr>
          <w:bCs/>
        </w:rPr>
        <w:t>l</w:t>
      </w:r>
      <w:r>
        <w:rPr>
          <w:bCs/>
        </w:rPr>
        <w:t>ution 2022-037</w:t>
      </w:r>
      <w:r w:rsidR="006E7DE2">
        <w:rPr>
          <w:bCs/>
        </w:rPr>
        <w:t xml:space="preserve"> </w:t>
      </w:r>
      <w:r w:rsidR="00F10400">
        <w:rPr>
          <w:bCs/>
        </w:rPr>
        <w:t xml:space="preserve">Award of Contract and </w:t>
      </w:r>
      <w:r w:rsidR="00224833">
        <w:rPr>
          <w:bCs/>
        </w:rPr>
        <w:t xml:space="preserve">Authorizing Execution for Street Improvements </w:t>
      </w:r>
      <w:r w:rsidR="00C4679F">
        <w:rPr>
          <w:bCs/>
        </w:rPr>
        <w:t>–</w:t>
      </w:r>
      <w:r w:rsidR="00224833">
        <w:rPr>
          <w:bCs/>
        </w:rPr>
        <w:t xml:space="preserve"> 2022</w:t>
      </w:r>
      <w:r w:rsidR="00C4679F">
        <w:rPr>
          <w:bCs/>
        </w:rPr>
        <w:t xml:space="preserve"> – Joiner </w:t>
      </w:r>
      <w:r w:rsidR="00F96495">
        <w:rPr>
          <w:bCs/>
        </w:rPr>
        <w:t>Construction</w:t>
      </w:r>
    </w:p>
    <w:p w14:paraId="60D47656" w14:textId="52925A4D" w:rsidR="0087508B" w:rsidRPr="0087508B" w:rsidRDefault="0087508B" w:rsidP="007B4BA5">
      <w:pPr>
        <w:pStyle w:val="ListParagraph"/>
        <w:rPr>
          <w:bCs/>
        </w:rPr>
      </w:pPr>
      <w:r>
        <w:rPr>
          <w:bCs/>
        </w:rPr>
        <w:t xml:space="preserve">Motion to approve Resolution 2022-037 </w:t>
      </w:r>
      <w:r w:rsidR="00F96495">
        <w:rPr>
          <w:bCs/>
        </w:rPr>
        <w:t xml:space="preserve">Award of Contract and Authorizing Execution for Street Improvements – 2022 – Joiner Construction </w:t>
      </w:r>
      <w:r w:rsidR="007B4BA5">
        <w:rPr>
          <w:bCs/>
        </w:rPr>
        <w:t xml:space="preserve">for $561, 088.00 </w:t>
      </w:r>
      <w:r>
        <w:rPr>
          <w:bCs/>
        </w:rPr>
        <w:t>made by</w:t>
      </w:r>
      <w:r w:rsidR="00C4679F">
        <w:rPr>
          <w:bCs/>
        </w:rPr>
        <w:t xml:space="preserve"> Holmes</w:t>
      </w:r>
      <w:r w:rsidR="007B4BA5">
        <w:rPr>
          <w:bCs/>
        </w:rPr>
        <w:t xml:space="preserve">. </w:t>
      </w:r>
      <w:r w:rsidRPr="0087508B">
        <w:rPr>
          <w:bCs/>
        </w:rPr>
        <w:t xml:space="preserve">Seconded by </w:t>
      </w:r>
      <w:r w:rsidR="00C4679F">
        <w:rPr>
          <w:bCs/>
        </w:rPr>
        <w:t>Hampton</w:t>
      </w:r>
    </w:p>
    <w:p w14:paraId="5A6F69B4" w14:textId="06B2470B" w:rsidR="0087508B" w:rsidRPr="0087508B" w:rsidRDefault="0087508B" w:rsidP="0087508B">
      <w:pPr>
        <w:ind w:left="720"/>
        <w:rPr>
          <w:bCs/>
        </w:rPr>
      </w:pPr>
      <w:r w:rsidRPr="0087508B">
        <w:rPr>
          <w:bCs/>
        </w:rPr>
        <w:t>Ayes: Christian, Hampton, and Holmes.</w:t>
      </w:r>
      <w:r w:rsidR="007B4BA5">
        <w:rPr>
          <w:bCs/>
        </w:rPr>
        <w:t xml:space="preserve"> </w:t>
      </w:r>
      <w:r w:rsidRPr="0087508B">
        <w:rPr>
          <w:bCs/>
        </w:rPr>
        <w:t>Nays: none</w:t>
      </w:r>
      <w:r w:rsidR="007B4BA5">
        <w:rPr>
          <w:bCs/>
        </w:rPr>
        <w:t xml:space="preserve">. </w:t>
      </w:r>
      <w:r w:rsidRPr="0087508B">
        <w:rPr>
          <w:bCs/>
        </w:rPr>
        <w:t>Motion carried</w:t>
      </w:r>
      <w:r w:rsidR="007B4BA5">
        <w:rPr>
          <w:bCs/>
        </w:rPr>
        <w:t>.</w:t>
      </w:r>
    </w:p>
    <w:p w14:paraId="154843D3" w14:textId="77777777" w:rsidR="0087508B" w:rsidRPr="0087508B" w:rsidRDefault="0087508B" w:rsidP="0087508B">
      <w:pPr>
        <w:pStyle w:val="ListParagraph"/>
        <w:rPr>
          <w:bCs/>
        </w:rPr>
      </w:pPr>
    </w:p>
    <w:p w14:paraId="2B7B3303" w14:textId="0CC36DBE" w:rsidR="00F46D00" w:rsidRDefault="004047E6" w:rsidP="00F46D00">
      <w:pPr>
        <w:numPr>
          <w:ilvl w:val="0"/>
          <w:numId w:val="6"/>
        </w:numPr>
        <w:rPr>
          <w:bCs/>
        </w:rPr>
      </w:pPr>
      <w:r w:rsidRPr="00C5731B">
        <w:rPr>
          <w:bCs/>
        </w:rPr>
        <w:t xml:space="preserve">Consideration/Approval of </w:t>
      </w:r>
      <w:r w:rsidR="00F345C8" w:rsidRPr="00C5731B">
        <w:rPr>
          <w:bCs/>
        </w:rPr>
        <w:t>Resolution 2022-0</w:t>
      </w:r>
      <w:r w:rsidR="00EF2B95">
        <w:rPr>
          <w:bCs/>
        </w:rPr>
        <w:t>38</w:t>
      </w:r>
      <w:r w:rsidR="00C5731B" w:rsidRPr="00C5731B">
        <w:rPr>
          <w:bCs/>
        </w:rPr>
        <w:t xml:space="preserve"> </w:t>
      </w:r>
      <w:r w:rsidR="00C5731B">
        <w:rPr>
          <w:bCs/>
        </w:rPr>
        <w:t xml:space="preserve">FY23 Budget Amendment #1 Setting Public Hearing for </w:t>
      </w:r>
      <w:r w:rsidR="0000527F">
        <w:rPr>
          <w:bCs/>
        </w:rPr>
        <w:t>August</w:t>
      </w:r>
      <w:r w:rsidR="00CC1CC9">
        <w:rPr>
          <w:bCs/>
        </w:rPr>
        <w:t xml:space="preserve"> 12, 2022 at 9:am</w:t>
      </w:r>
      <w:r w:rsidR="0000527F">
        <w:rPr>
          <w:bCs/>
        </w:rPr>
        <w:t xml:space="preserve"> meeting at City Hall.  </w:t>
      </w:r>
      <w:r w:rsidR="00C5731B">
        <w:rPr>
          <w:bCs/>
        </w:rPr>
        <w:t xml:space="preserve"> </w:t>
      </w:r>
    </w:p>
    <w:p w14:paraId="2C31172F" w14:textId="56D0BE41" w:rsidR="0087508B" w:rsidRPr="0087508B" w:rsidRDefault="0087508B" w:rsidP="0087508B">
      <w:pPr>
        <w:ind w:left="720"/>
        <w:rPr>
          <w:bCs/>
        </w:rPr>
      </w:pPr>
      <w:r w:rsidRPr="0087508B">
        <w:rPr>
          <w:bCs/>
        </w:rPr>
        <w:t>Motion to approve Resolution 2022-03</w:t>
      </w:r>
      <w:r>
        <w:rPr>
          <w:bCs/>
        </w:rPr>
        <w:t>8</w:t>
      </w:r>
      <w:r w:rsidR="007B4BA5" w:rsidRPr="007B4BA5">
        <w:rPr>
          <w:bCs/>
        </w:rPr>
        <w:t xml:space="preserve"> </w:t>
      </w:r>
      <w:r w:rsidR="007B4BA5">
        <w:rPr>
          <w:bCs/>
        </w:rPr>
        <w:t>Budget Amendment #1 Setting Public Hearing for August 12, 2022 at 9:am meeting at City Hall</w:t>
      </w:r>
      <w:r w:rsidRPr="0087508B">
        <w:rPr>
          <w:bCs/>
        </w:rPr>
        <w:t xml:space="preserve"> made by</w:t>
      </w:r>
      <w:r w:rsidR="00C4679F">
        <w:rPr>
          <w:bCs/>
        </w:rPr>
        <w:t xml:space="preserve"> </w:t>
      </w:r>
      <w:r w:rsidR="00F96495">
        <w:rPr>
          <w:bCs/>
        </w:rPr>
        <w:t>Holmes</w:t>
      </w:r>
      <w:r w:rsidR="007B4BA5">
        <w:rPr>
          <w:bCs/>
        </w:rPr>
        <w:t xml:space="preserve">. </w:t>
      </w:r>
      <w:r w:rsidRPr="0087508B">
        <w:rPr>
          <w:bCs/>
        </w:rPr>
        <w:t xml:space="preserve">Seconded by </w:t>
      </w:r>
      <w:r w:rsidR="00E80E92">
        <w:rPr>
          <w:bCs/>
        </w:rPr>
        <w:t>Christian</w:t>
      </w:r>
      <w:r w:rsidR="007B4BA5">
        <w:rPr>
          <w:bCs/>
        </w:rPr>
        <w:t xml:space="preserve">. </w:t>
      </w:r>
      <w:r w:rsidRPr="0087508B">
        <w:rPr>
          <w:bCs/>
        </w:rPr>
        <w:t>Ayes: Christian, Hampton, and Holmes.</w:t>
      </w:r>
      <w:r w:rsidR="007B4BA5">
        <w:rPr>
          <w:bCs/>
        </w:rPr>
        <w:t xml:space="preserve"> </w:t>
      </w:r>
      <w:r w:rsidRPr="0087508B">
        <w:rPr>
          <w:bCs/>
        </w:rPr>
        <w:t>Nays: none</w:t>
      </w:r>
      <w:r w:rsidR="007B4BA5">
        <w:rPr>
          <w:bCs/>
        </w:rPr>
        <w:t xml:space="preserve">. </w:t>
      </w:r>
      <w:r w:rsidRPr="0087508B">
        <w:rPr>
          <w:bCs/>
        </w:rPr>
        <w:t>Motion carried</w:t>
      </w:r>
      <w:r w:rsidR="007B4BA5">
        <w:rPr>
          <w:bCs/>
        </w:rPr>
        <w:t>.</w:t>
      </w:r>
    </w:p>
    <w:p w14:paraId="345B9E9F" w14:textId="74CD91E4" w:rsidR="00F46D00" w:rsidRDefault="00F46D00" w:rsidP="00F46D00">
      <w:pPr>
        <w:pStyle w:val="ListParagraph"/>
        <w:rPr>
          <w:bCs/>
        </w:rPr>
      </w:pPr>
    </w:p>
    <w:p w14:paraId="3B66732C" w14:textId="08485B11" w:rsidR="00D16173" w:rsidRDefault="00D16173" w:rsidP="00D16173">
      <w:pPr>
        <w:numPr>
          <w:ilvl w:val="0"/>
          <w:numId w:val="6"/>
        </w:numPr>
        <w:rPr>
          <w:bCs/>
        </w:rPr>
      </w:pPr>
      <w:r>
        <w:rPr>
          <w:bCs/>
        </w:rPr>
        <w:lastRenderedPageBreak/>
        <w:t>Consideration/Approval of Resolution 2022-039 Setting a Public Hearing for Council Appointment to Fill Vacancy</w:t>
      </w:r>
      <w:r w:rsidR="00E80E92">
        <w:rPr>
          <w:bCs/>
        </w:rPr>
        <w:t xml:space="preserve"> August 10, 2022 5:30pm City Hall</w:t>
      </w:r>
    </w:p>
    <w:p w14:paraId="47E5439D" w14:textId="18675517" w:rsidR="0087508B" w:rsidRPr="0087508B" w:rsidRDefault="0087508B" w:rsidP="0087508B">
      <w:pPr>
        <w:ind w:left="720"/>
        <w:rPr>
          <w:bCs/>
        </w:rPr>
      </w:pPr>
      <w:r w:rsidRPr="0087508B">
        <w:rPr>
          <w:bCs/>
        </w:rPr>
        <w:t>Motion to approve Resolution 2022-03</w:t>
      </w:r>
      <w:r>
        <w:rPr>
          <w:bCs/>
        </w:rPr>
        <w:t>9</w:t>
      </w:r>
      <w:r w:rsidRPr="0087508B">
        <w:rPr>
          <w:bCs/>
        </w:rPr>
        <w:t xml:space="preserve"> </w:t>
      </w:r>
      <w:r w:rsidR="007B4BA5">
        <w:rPr>
          <w:bCs/>
        </w:rPr>
        <w:t>Setting a Public Hearing for Council Appointment to Fill Vacancy August 10, 2022 5:30pm City Hall</w:t>
      </w:r>
      <w:r w:rsidR="007B4BA5" w:rsidRPr="0087508B">
        <w:rPr>
          <w:bCs/>
        </w:rPr>
        <w:t xml:space="preserve"> </w:t>
      </w:r>
      <w:r w:rsidRPr="0087508B">
        <w:rPr>
          <w:bCs/>
        </w:rPr>
        <w:t>made by</w:t>
      </w:r>
      <w:r w:rsidR="00E80E92">
        <w:rPr>
          <w:bCs/>
        </w:rPr>
        <w:t xml:space="preserve"> Hampton</w:t>
      </w:r>
      <w:r w:rsidR="007B4BA5">
        <w:rPr>
          <w:bCs/>
        </w:rPr>
        <w:t xml:space="preserve">. </w:t>
      </w:r>
      <w:r w:rsidRPr="0087508B">
        <w:rPr>
          <w:bCs/>
        </w:rPr>
        <w:t xml:space="preserve">Seconded by </w:t>
      </w:r>
      <w:r w:rsidR="00E80E92">
        <w:rPr>
          <w:bCs/>
        </w:rPr>
        <w:t xml:space="preserve">Holmes </w:t>
      </w:r>
      <w:r w:rsidR="007B4BA5">
        <w:rPr>
          <w:bCs/>
        </w:rPr>
        <w:t xml:space="preserve">. </w:t>
      </w:r>
      <w:r w:rsidRPr="0087508B">
        <w:rPr>
          <w:bCs/>
        </w:rPr>
        <w:t>Ayes: Christian, Hampton, and Holmes.</w:t>
      </w:r>
      <w:r w:rsidR="007B4BA5">
        <w:rPr>
          <w:bCs/>
        </w:rPr>
        <w:t xml:space="preserve"> </w:t>
      </w:r>
      <w:r w:rsidRPr="0087508B">
        <w:rPr>
          <w:bCs/>
        </w:rPr>
        <w:t>Nays: none</w:t>
      </w:r>
      <w:r w:rsidR="007B4BA5">
        <w:rPr>
          <w:bCs/>
        </w:rPr>
        <w:t xml:space="preserve">. </w:t>
      </w:r>
      <w:r w:rsidRPr="0087508B">
        <w:rPr>
          <w:bCs/>
        </w:rPr>
        <w:t>Motion carried</w:t>
      </w:r>
      <w:r w:rsidR="007B4BA5">
        <w:rPr>
          <w:bCs/>
        </w:rPr>
        <w:t>.</w:t>
      </w:r>
    </w:p>
    <w:p w14:paraId="645D397F" w14:textId="3472C63E" w:rsidR="00D16173" w:rsidRDefault="00D16173" w:rsidP="00D16173">
      <w:pPr>
        <w:pStyle w:val="ListParagraph"/>
        <w:rPr>
          <w:bCs/>
        </w:rPr>
      </w:pPr>
    </w:p>
    <w:p w14:paraId="4D493E28" w14:textId="3CA61C74" w:rsidR="00D16173" w:rsidRDefault="00D16173" w:rsidP="00D16173">
      <w:pPr>
        <w:numPr>
          <w:ilvl w:val="0"/>
          <w:numId w:val="6"/>
        </w:numPr>
        <w:rPr>
          <w:bCs/>
        </w:rPr>
      </w:pPr>
      <w:r>
        <w:rPr>
          <w:bCs/>
        </w:rPr>
        <w:t>Consideration/Approval of EDA Downtown Housing Grant Agreement</w:t>
      </w:r>
    </w:p>
    <w:p w14:paraId="06FC36E5" w14:textId="1FDAAE3D" w:rsidR="0087508B" w:rsidRPr="0087508B" w:rsidRDefault="0087508B" w:rsidP="0087508B">
      <w:pPr>
        <w:ind w:left="720"/>
        <w:rPr>
          <w:bCs/>
        </w:rPr>
      </w:pPr>
      <w:r w:rsidRPr="0087508B">
        <w:rPr>
          <w:bCs/>
        </w:rPr>
        <w:t xml:space="preserve">Motion to approve </w:t>
      </w:r>
      <w:r>
        <w:rPr>
          <w:bCs/>
        </w:rPr>
        <w:t>EDA Downtown Housing Grant Agreement</w:t>
      </w:r>
      <w:r w:rsidRPr="0087508B">
        <w:rPr>
          <w:bCs/>
        </w:rPr>
        <w:t xml:space="preserve"> made by</w:t>
      </w:r>
      <w:r w:rsidR="00493221">
        <w:rPr>
          <w:bCs/>
        </w:rPr>
        <w:t xml:space="preserve"> Holmes</w:t>
      </w:r>
      <w:r w:rsidR="007B4BA5">
        <w:rPr>
          <w:bCs/>
        </w:rPr>
        <w:t xml:space="preserve">. </w:t>
      </w:r>
      <w:r w:rsidRPr="0087508B">
        <w:rPr>
          <w:bCs/>
        </w:rPr>
        <w:t xml:space="preserve">Seconded by </w:t>
      </w:r>
      <w:r w:rsidR="00493221">
        <w:rPr>
          <w:bCs/>
        </w:rPr>
        <w:t>Hampton</w:t>
      </w:r>
      <w:r w:rsidR="007B4BA5">
        <w:rPr>
          <w:bCs/>
        </w:rPr>
        <w:t xml:space="preserve">. </w:t>
      </w:r>
      <w:r w:rsidRPr="0087508B">
        <w:rPr>
          <w:bCs/>
        </w:rPr>
        <w:t>Ayes: Christian, Hampton, and Holmes.</w:t>
      </w:r>
      <w:r w:rsidR="007B4BA5">
        <w:rPr>
          <w:bCs/>
        </w:rPr>
        <w:t xml:space="preserve"> </w:t>
      </w:r>
      <w:r w:rsidRPr="0087508B">
        <w:rPr>
          <w:bCs/>
        </w:rPr>
        <w:t>Nays: none</w:t>
      </w:r>
      <w:r w:rsidR="007B4BA5">
        <w:rPr>
          <w:bCs/>
        </w:rPr>
        <w:t xml:space="preserve">. </w:t>
      </w:r>
      <w:r w:rsidRPr="0087508B">
        <w:rPr>
          <w:bCs/>
        </w:rPr>
        <w:t>Motion carried</w:t>
      </w:r>
      <w:r w:rsidR="007B4BA5">
        <w:rPr>
          <w:bCs/>
        </w:rPr>
        <w:t>.</w:t>
      </w:r>
    </w:p>
    <w:p w14:paraId="13C07F9F" w14:textId="77777777" w:rsidR="004D65B2" w:rsidRDefault="004D65B2" w:rsidP="004D65B2">
      <w:pPr>
        <w:pStyle w:val="ListParagraph"/>
        <w:rPr>
          <w:bCs/>
        </w:rPr>
      </w:pPr>
    </w:p>
    <w:p w14:paraId="4B9E521A" w14:textId="14FFDDC4" w:rsidR="004D65B2" w:rsidRDefault="004D65B2" w:rsidP="00D16173">
      <w:pPr>
        <w:numPr>
          <w:ilvl w:val="0"/>
          <w:numId w:val="6"/>
        </w:numPr>
        <w:rPr>
          <w:bCs/>
        </w:rPr>
      </w:pPr>
      <w:r>
        <w:rPr>
          <w:bCs/>
        </w:rPr>
        <w:t>Consideration/Approval of FY22 Annual Investment Report</w:t>
      </w:r>
    </w:p>
    <w:p w14:paraId="185EFFB3" w14:textId="10683ADD" w:rsidR="0087508B" w:rsidRPr="0087508B" w:rsidRDefault="0087508B" w:rsidP="0087508B">
      <w:pPr>
        <w:ind w:left="720"/>
        <w:rPr>
          <w:bCs/>
        </w:rPr>
      </w:pPr>
      <w:r w:rsidRPr="0087508B">
        <w:rPr>
          <w:bCs/>
        </w:rPr>
        <w:t>Motion to approve</w:t>
      </w:r>
      <w:r>
        <w:rPr>
          <w:bCs/>
        </w:rPr>
        <w:t xml:space="preserve"> FY22 Annual Investment Report</w:t>
      </w:r>
      <w:r w:rsidRPr="0087508B">
        <w:rPr>
          <w:bCs/>
        </w:rPr>
        <w:t xml:space="preserve"> made by</w:t>
      </w:r>
      <w:r w:rsidR="00493221">
        <w:rPr>
          <w:bCs/>
        </w:rPr>
        <w:t xml:space="preserve"> Christian</w:t>
      </w:r>
      <w:r w:rsidR="007B4BA5">
        <w:rPr>
          <w:bCs/>
        </w:rPr>
        <w:t xml:space="preserve">. </w:t>
      </w:r>
      <w:r w:rsidRPr="0087508B">
        <w:rPr>
          <w:bCs/>
        </w:rPr>
        <w:t xml:space="preserve">Seconded by </w:t>
      </w:r>
      <w:r w:rsidR="00493221">
        <w:rPr>
          <w:bCs/>
        </w:rPr>
        <w:t>Hampton</w:t>
      </w:r>
      <w:r w:rsidR="007B4BA5">
        <w:rPr>
          <w:bCs/>
        </w:rPr>
        <w:t xml:space="preserve">. </w:t>
      </w:r>
      <w:r w:rsidRPr="0087508B">
        <w:rPr>
          <w:bCs/>
        </w:rPr>
        <w:t>Ayes: Christian, Ha</w:t>
      </w:r>
      <w:r w:rsidR="00C4679F">
        <w:rPr>
          <w:bCs/>
        </w:rPr>
        <w:t>m</w:t>
      </w:r>
      <w:r w:rsidRPr="0087508B">
        <w:rPr>
          <w:bCs/>
        </w:rPr>
        <w:t>pton, and Holmes.</w:t>
      </w:r>
      <w:r w:rsidR="007B4BA5">
        <w:rPr>
          <w:bCs/>
        </w:rPr>
        <w:t xml:space="preserve"> </w:t>
      </w:r>
      <w:r w:rsidRPr="0087508B">
        <w:rPr>
          <w:bCs/>
        </w:rPr>
        <w:t>Nays: none</w:t>
      </w:r>
      <w:r w:rsidR="007B4BA5">
        <w:rPr>
          <w:bCs/>
        </w:rPr>
        <w:t xml:space="preserve">. </w:t>
      </w:r>
      <w:r w:rsidRPr="0087508B">
        <w:rPr>
          <w:bCs/>
        </w:rPr>
        <w:t>Motion carried</w:t>
      </w:r>
      <w:r w:rsidR="007B4BA5">
        <w:rPr>
          <w:bCs/>
        </w:rPr>
        <w:t xml:space="preserve">. </w:t>
      </w:r>
    </w:p>
    <w:p w14:paraId="769898BB" w14:textId="77777777" w:rsidR="00D16173" w:rsidRDefault="00D16173" w:rsidP="00D16173">
      <w:pPr>
        <w:pStyle w:val="ListParagraph"/>
        <w:rPr>
          <w:bCs/>
        </w:rPr>
      </w:pPr>
    </w:p>
    <w:p w14:paraId="4055BDB5" w14:textId="0104FF10" w:rsidR="00F46D00" w:rsidRDefault="004912FF" w:rsidP="00F46D00">
      <w:pPr>
        <w:numPr>
          <w:ilvl w:val="0"/>
          <w:numId w:val="6"/>
        </w:numPr>
        <w:rPr>
          <w:bCs/>
        </w:rPr>
      </w:pPr>
      <w:r>
        <w:rPr>
          <w:bCs/>
        </w:rPr>
        <w:t xml:space="preserve">Consideration/Approval </w:t>
      </w:r>
      <w:r w:rsidR="000E29DB">
        <w:rPr>
          <w:bCs/>
        </w:rPr>
        <w:t xml:space="preserve">of Equipment Rental and/or </w:t>
      </w:r>
      <w:r w:rsidR="0098666A">
        <w:rPr>
          <w:bCs/>
        </w:rPr>
        <w:t>Subcontractor Hiring for 2022 Seal Coating Street Project</w:t>
      </w:r>
    </w:p>
    <w:p w14:paraId="37B9BF96" w14:textId="55155FBD" w:rsidR="00493221" w:rsidRDefault="00493221" w:rsidP="00493221">
      <w:pPr>
        <w:ind w:left="720"/>
        <w:rPr>
          <w:bCs/>
        </w:rPr>
      </w:pPr>
      <w:r>
        <w:rPr>
          <w:bCs/>
        </w:rPr>
        <w:t>Chambers reported on the work the crew has done to prepare for the 2022 seal coating project.  Manatt’s is set to start work by end of August.  With the high number of planned projects,</w:t>
      </w:r>
      <w:r w:rsidR="007A426F">
        <w:rPr>
          <w:bCs/>
        </w:rPr>
        <w:t xml:space="preserve"> and unplanned projects, the crew is not where they wanted to be before </w:t>
      </w:r>
      <w:r w:rsidR="00F96495">
        <w:rPr>
          <w:bCs/>
        </w:rPr>
        <w:t>Manatt’s</w:t>
      </w:r>
      <w:r w:rsidR="007A426F">
        <w:rPr>
          <w:bCs/>
        </w:rPr>
        <w:t xml:space="preserve"> is ready to start seal coating.   </w:t>
      </w:r>
      <w:r w:rsidR="007B4BA5">
        <w:rPr>
          <w:bCs/>
        </w:rPr>
        <w:t xml:space="preserve">Chambers requested approval to </w:t>
      </w:r>
      <w:r w:rsidR="007A426F">
        <w:rPr>
          <w:bCs/>
        </w:rPr>
        <w:t xml:space="preserve">rent a larger excavator to help replace </w:t>
      </w:r>
      <w:r w:rsidR="00F46F49">
        <w:rPr>
          <w:bCs/>
        </w:rPr>
        <w:t xml:space="preserve">needed </w:t>
      </w:r>
      <w:r w:rsidR="007A426F">
        <w:rPr>
          <w:bCs/>
        </w:rPr>
        <w:t xml:space="preserve">road tubes and an additional skid </w:t>
      </w:r>
      <w:r w:rsidR="00F96495">
        <w:rPr>
          <w:bCs/>
        </w:rPr>
        <w:t>loaders (by the hour)</w:t>
      </w:r>
      <w:r w:rsidR="007A426F">
        <w:rPr>
          <w:bCs/>
        </w:rPr>
        <w:t xml:space="preserve">. </w:t>
      </w:r>
      <w:r w:rsidR="007B4BA5">
        <w:rPr>
          <w:bCs/>
        </w:rPr>
        <w:t>E</w:t>
      </w:r>
      <w:r w:rsidR="007A426F">
        <w:rPr>
          <w:bCs/>
        </w:rPr>
        <w:t xml:space="preserve">quipment </w:t>
      </w:r>
      <w:r w:rsidR="007B4BA5">
        <w:rPr>
          <w:bCs/>
        </w:rPr>
        <w:t xml:space="preserve">rentals </w:t>
      </w:r>
      <w:r w:rsidR="007A426F">
        <w:rPr>
          <w:bCs/>
        </w:rPr>
        <w:t xml:space="preserve">and local contractors would be used to assist running the equipment.  </w:t>
      </w:r>
    </w:p>
    <w:p w14:paraId="1CE566F9" w14:textId="1AACC49D" w:rsidR="0087508B" w:rsidRPr="0087508B" w:rsidRDefault="0087508B" w:rsidP="0087508B">
      <w:pPr>
        <w:ind w:left="720"/>
        <w:rPr>
          <w:bCs/>
        </w:rPr>
      </w:pPr>
      <w:r w:rsidRPr="0087508B">
        <w:rPr>
          <w:bCs/>
        </w:rPr>
        <w:t xml:space="preserve">Motion to approve </w:t>
      </w:r>
      <w:r>
        <w:rPr>
          <w:bCs/>
        </w:rPr>
        <w:t>equipment rental and/or subcontractor hiring</w:t>
      </w:r>
      <w:r w:rsidRPr="0087508B">
        <w:rPr>
          <w:bCs/>
        </w:rPr>
        <w:t xml:space="preserve"> made by</w:t>
      </w:r>
      <w:r w:rsidR="00F46F49">
        <w:rPr>
          <w:bCs/>
        </w:rPr>
        <w:t xml:space="preserve"> </w:t>
      </w:r>
      <w:r w:rsidR="00F96495">
        <w:rPr>
          <w:bCs/>
        </w:rPr>
        <w:t>C</w:t>
      </w:r>
      <w:r w:rsidR="00F46F49">
        <w:rPr>
          <w:bCs/>
        </w:rPr>
        <w:t>hristian  up to $20,000.</w:t>
      </w:r>
      <w:r w:rsidR="00821BDE">
        <w:rPr>
          <w:bCs/>
        </w:rPr>
        <w:t xml:space="preserve"> </w:t>
      </w:r>
      <w:r w:rsidRPr="0087508B">
        <w:rPr>
          <w:bCs/>
        </w:rPr>
        <w:t xml:space="preserve">Seconded by </w:t>
      </w:r>
      <w:r w:rsidR="00F46F49">
        <w:rPr>
          <w:bCs/>
        </w:rPr>
        <w:t>Hampton</w:t>
      </w:r>
      <w:r w:rsidR="00821BDE">
        <w:rPr>
          <w:bCs/>
        </w:rPr>
        <w:t xml:space="preserve">. </w:t>
      </w:r>
      <w:r w:rsidRPr="0087508B">
        <w:rPr>
          <w:bCs/>
        </w:rPr>
        <w:t>Ayes: Christian, Hampton, and Holmes.</w:t>
      </w:r>
      <w:r w:rsidR="00821BDE">
        <w:rPr>
          <w:bCs/>
        </w:rPr>
        <w:t xml:space="preserve"> </w:t>
      </w:r>
      <w:r w:rsidRPr="0087508B">
        <w:rPr>
          <w:bCs/>
        </w:rPr>
        <w:t>Nays: none</w:t>
      </w:r>
      <w:r w:rsidR="00821BDE">
        <w:rPr>
          <w:bCs/>
        </w:rPr>
        <w:t xml:space="preserve">. </w:t>
      </w:r>
      <w:r w:rsidRPr="0087508B">
        <w:rPr>
          <w:bCs/>
        </w:rPr>
        <w:t>Motion carried</w:t>
      </w:r>
      <w:r w:rsidR="00821BDE">
        <w:rPr>
          <w:bCs/>
        </w:rPr>
        <w:t>.</w:t>
      </w:r>
    </w:p>
    <w:p w14:paraId="4A085E61" w14:textId="77777777" w:rsidR="002B2C8E" w:rsidRDefault="002B2C8E" w:rsidP="002B2C8E">
      <w:pPr>
        <w:pStyle w:val="ListParagraph"/>
        <w:rPr>
          <w:bCs/>
        </w:rPr>
      </w:pPr>
    </w:p>
    <w:p w14:paraId="1DB87FB7" w14:textId="6878589A" w:rsidR="002B2C8E" w:rsidRDefault="002B2C8E" w:rsidP="00F46D00">
      <w:pPr>
        <w:numPr>
          <w:ilvl w:val="0"/>
          <w:numId w:val="6"/>
        </w:numPr>
        <w:rPr>
          <w:bCs/>
        </w:rPr>
      </w:pPr>
      <w:r>
        <w:rPr>
          <w:bCs/>
        </w:rPr>
        <w:t xml:space="preserve">Consideration/Approval of </w:t>
      </w:r>
      <w:r w:rsidR="00B518A6">
        <w:rPr>
          <w:bCs/>
        </w:rPr>
        <w:t xml:space="preserve">Street Light </w:t>
      </w:r>
      <w:r w:rsidR="00BA0994">
        <w:rPr>
          <w:bCs/>
        </w:rPr>
        <w:t xml:space="preserve">Equipment </w:t>
      </w:r>
      <w:r w:rsidR="00E87F91">
        <w:rPr>
          <w:bCs/>
        </w:rPr>
        <w:t xml:space="preserve">for </w:t>
      </w:r>
      <w:r w:rsidR="003A3186">
        <w:rPr>
          <w:bCs/>
        </w:rPr>
        <w:t>up to $1</w:t>
      </w:r>
      <w:r w:rsidR="00867CBE">
        <w:rPr>
          <w:bCs/>
        </w:rPr>
        <w:t>100.00</w:t>
      </w:r>
    </w:p>
    <w:p w14:paraId="64A8F4DF" w14:textId="6EFE123D" w:rsidR="000918FB" w:rsidRDefault="00821BDE" w:rsidP="0087508B">
      <w:pPr>
        <w:ind w:left="720"/>
        <w:rPr>
          <w:bCs/>
        </w:rPr>
      </w:pPr>
      <w:r>
        <w:rPr>
          <w:bCs/>
        </w:rPr>
        <w:t>This is the cost for additional equipment needed to repair streetlights around the square.  Gibbs will</w:t>
      </w:r>
      <w:r w:rsidR="000918FB">
        <w:rPr>
          <w:bCs/>
        </w:rPr>
        <w:t xml:space="preserve"> get </w:t>
      </w:r>
      <w:r>
        <w:rPr>
          <w:bCs/>
        </w:rPr>
        <w:t xml:space="preserve">a </w:t>
      </w:r>
      <w:r w:rsidR="000918FB">
        <w:rPr>
          <w:bCs/>
        </w:rPr>
        <w:t>quote for electrici</w:t>
      </w:r>
      <w:r w:rsidR="003B1DF1">
        <w:rPr>
          <w:bCs/>
        </w:rPr>
        <w:t>a</w:t>
      </w:r>
      <w:r w:rsidR="000918FB">
        <w:rPr>
          <w:bCs/>
        </w:rPr>
        <w:t>n</w:t>
      </w:r>
      <w:r w:rsidR="003B1DF1">
        <w:rPr>
          <w:bCs/>
        </w:rPr>
        <w:t xml:space="preserve"> to install and bring back to council for approval.</w:t>
      </w:r>
    </w:p>
    <w:p w14:paraId="049FD1E2" w14:textId="33E88F54" w:rsidR="0087508B" w:rsidRPr="0087508B" w:rsidRDefault="0087508B" w:rsidP="0087508B">
      <w:pPr>
        <w:ind w:left="720"/>
        <w:rPr>
          <w:bCs/>
        </w:rPr>
      </w:pPr>
      <w:r w:rsidRPr="0087508B">
        <w:rPr>
          <w:bCs/>
        </w:rPr>
        <w:t xml:space="preserve">Motion to approve </w:t>
      </w:r>
      <w:r>
        <w:rPr>
          <w:bCs/>
        </w:rPr>
        <w:t>street light equipment up to $1100</w:t>
      </w:r>
      <w:r w:rsidRPr="0087508B">
        <w:rPr>
          <w:bCs/>
        </w:rPr>
        <w:t xml:space="preserve"> made by</w:t>
      </w:r>
      <w:r w:rsidR="000918FB">
        <w:rPr>
          <w:bCs/>
        </w:rPr>
        <w:t xml:space="preserve"> Christian</w:t>
      </w:r>
      <w:r w:rsidR="00821BDE">
        <w:rPr>
          <w:bCs/>
        </w:rPr>
        <w:t xml:space="preserve">. </w:t>
      </w:r>
      <w:r w:rsidRPr="0087508B">
        <w:rPr>
          <w:bCs/>
        </w:rPr>
        <w:t xml:space="preserve">Seconded by </w:t>
      </w:r>
      <w:r w:rsidR="000918FB">
        <w:rPr>
          <w:bCs/>
        </w:rPr>
        <w:t xml:space="preserve"> Holmes</w:t>
      </w:r>
      <w:r w:rsidR="00821BDE">
        <w:rPr>
          <w:bCs/>
        </w:rPr>
        <w:t xml:space="preserve">. </w:t>
      </w:r>
      <w:r w:rsidRPr="0087508B">
        <w:rPr>
          <w:bCs/>
        </w:rPr>
        <w:t>Ayes: Christian, Hampton, and Holmes.</w:t>
      </w:r>
      <w:r w:rsidR="00821BDE">
        <w:rPr>
          <w:bCs/>
        </w:rPr>
        <w:t xml:space="preserve"> </w:t>
      </w:r>
      <w:r w:rsidRPr="0087508B">
        <w:rPr>
          <w:bCs/>
        </w:rPr>
        <w:t>Nays: none</w:t>
      </w:r>
      <w:r w:rsidR="00821BDE">
        <w:rPr>
          <w:bCs/>
        </w:rPr>
        <w:t xml:space="preserve">. </w:t>
      </w:r>
      <w:r w:rsidRPr="0087508B">
        <w:rPr>
          <w:bCs/>
        </w:rPr>
        <w:t>Motion carried</w:t>
      </w:r>
      <w:r w:rsidR="00821BDE">
        <w:rPr>
          <w:bCs/>
        </w:rPr>
        <w:t>.</w:t>
      </w:r>
    </w:p>
    <w:p w14:paraId="5770186F" w14:textId="77777777" w:rsidR="00867CBE" w:rsidRDefault="00867CBE" w:rsidP="00867CBE">
      <w:pPr>
        <w:pStyle w:val="ListParagraph"/>
        <w:rPr>
          <w:bCs/>
        </w:rPr>
      </w:pPr>
    </w:p>
    <w:p w14:paraId="4C80CC13" w14:textId="55AEBC50" w:rsidR="002C1B3B" w:rsidRPr="00F46D00" w:rsidRDefault="002C1B3B" w:rsidP="00F46D00">
      <w:pPr>
        <w:numPr>
          <w:ilvl w:val="0"/>
          <w:numId w:val="6"/>
        </w:numPr>
        <w:rPr>
          <w:bCs/>
        </w:rPr>
      </w:pPr>
      <w:r w:rsidRPr="00F46D00">
        <w:rPr>
          <w:bCs/>
        </w:rPr>
        <w:t>Discussion Good Cause Business</w:t>
      </w:r>
    </w:p>
    <w:p w14:paraId="3C46C8B2" w14:textId="1266D432" w:rsidR="00BD15BF" w:rsidRDefault="00757C52" w:rsidP="00A944E8">
      <w:pPr>
        <w:pStyle w:val="ListParagraph"/>
        <w:rPr>
          <w:bCs/>
        </w:rPr>
      </w:pPr>
      <w:r>
        <w:rPr>
          <w:bCs/>
        </w:rPr>
        <w:t>Holmes - thank you to Rick Schmidt for his help on the pool.</w:t>
      </w:r>
    </w:p>
    <w:p w14:paraId="72680E9C" w14:textId="2C963AC5" w:rsidR="00821BDE" w:rsidRDefault="00757C52" w:rsidP="00821BDE">
      <w:pPr>
        <w:pStyle w:val="ListParagraph"/>
        <w:rPr>
          <w:bCs/>
        </w:rPr>
      </w:pPr>
      <w:r>
        <w:rPr>
          <w:bCs/>
        </w:rPr>
        <w:t xml:space="preserve">Gibbs reminded council of </w:t>
      </w:r>
      <w:r w:rsidR="003B1DF1">
        <w:rPr>
          <w:bCs/>
        </w:rPr>
        <w:t xml:space="preserve">the plans for the </w:t>
      </w:r>
      <w:r w:rsidR="00A00561">
        <w:rPr>
          <w:bCs/>
        </w:rPr>
        <w:t>Walden Park</w:t>
      </w:r>
      <w:r w:rsidR="00821BDE">
        <w:rPr>
          <w:bCs/>
        </w:rPr>
        <w:t xml:space="preserve"> clubhouse </w:t>
      </w:r>
      <w:r w:rsidR="00FB1705">
        <w:rPr>
          <w:bCs/>
        </w:rPr>
        <w:t>renovation</w:t>
      </w:r>
      <w:r w:rsidR="00821BDE">
        <w:rPr>
          <w:bCs/>
        </w:rPr>
        <w:t>s</w:t>
      </w:r>
      <w:r w:rsidR="00FB1705">
        <w:rPr>
          <w:bCs/>
        </w:rPr>
        <w:t xml:space="preserve"> </w:t>
      </w:r>
      <w:r w:rsidR="00821BDE">
        <w:rPr>
          <w:bCs/>
        </w:rPr>
        <w:t>and that the open space created by the Pardock building demolition will be a pocket park</w:t>
      </w:r>
    </w:p>
    <w:p w14:paraId="0571A761" w14:textId="02D2F2F1" w:rsidR="00757C52" w:rsidRDefault="00757C52" w:rsidP="00A944E8">
      <w:pPr>
        <w:pStyle w:val="ListParagraph"/>
        <w:rPr>
          <w:bCs/>
        </w:rPr>
      </w:pPr>
      <w:r>
        <w:rPr>
          <w:bCs/>
        </w:rPr>
        <w:t>Bennett gave kudos to the city crew for all of the work</w:t>
      </w:r>
      <w:r w:rsidR="00A00561">
        <w:rPr>
          <w:bCs/>
        </w:rPr>
        <w:t xml:space="preserve"> they have done this summer.</w:t>
      </w:r>
    </w:p>
    <w:p w14:paraId="395FC0D5" w14:textId="77777777" w:rsidR="00FA5F53" w:rsidRPr="00A541CE" w:rsidRDefault="00FA5F53" w:rsidP="00A944E8">
      <w:pPr>
        <w:pStyle w:val="ListParagraph"/>
        <w:rPr>
          <w:bCs/>
        </w:rPr>
      </w:pPr>
    </w:p>
    <w:p w14:paraId="56E7DF77" w14:textId="29756E84" w:rsidR="00E83D2F" w:rsidRPr="00FA5F53" w:rsidRDefault="00BD2EAA" w:rsidP="00EF2B95">
      <w:pPr>
        <w:numPr>
          <w:ilvl w:val="0"/>
          <w:numId w:val="6"/>
        </w:numPr>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EF2B95">
        <w:t xml:space="preserve">August </w:t>
      </w:r>
      <w:r w:rsidR="00D644D3">
        <w:t>10</w:t>
      </w:r>
      <w:r w:rsidR="00D15445" w:rsidRPr="00EF2B95">
        <w:rPr>
          <w:bCs/>
        </w:rPr>
        <w:t>, 2022</w:t>
      </w:r>
      <w:r w:rsidRPr="00EF2B95">
        <w:rPr>
          <w:bCs/>
        </w:rPr>
        <w:t xml:space="preserve"> @ 5:30 p.m.</w:t>
      </w:r>
      <w:bookmarkEnd w:id="0"/>
      <w:bookmarkEnd w:id="1"/>
    </w:p>
    <w:p w14:paraId="191D8E34" w14:textId="77777777" w:rsidR="00FA5F53" w:rsidRPr="003D1125" w:rsidRDefault="00FA5F53" w:rsidP="00FA5F53">
      <w:pPr>
        <w:ind w:left="720"/>
      </w:pPr>
    </w:p>
    <w:p w14:paraId="0F3DACE6" w14:textId="14F1B365" w:rsidR="003D1125" w:rsidRDefault="003D1125" w:rsidP="003D1125">
      <w:pPr>
        <w:ind w:left="720"/>
        <w:rPr>
          <w:bCs/>
        </w:rPr>
      </w:pPr>
      <w:r>
        <w:rPr>
          <w:bCs/>
        </w:rPr>
        <w:t>Meeting adjourned</w:t>
      </w:r>
      <w:r w:rsidR="00FA5F53">
        <w:rPr>
          <w:bCs/>
        </w:rPr>
        <w:t xml:space="preserve"> 6:29pm.</w:t>
      </w:r>
    </w:p>
    <w:p w14:paraId="177BED35" w14:textId="0847C7A0" w:rsidR="002F01AA" w:rsidRDefault="002F01AA" w:rsidP="003D1125">
      <w:pPr>
        <w:ind w:left="720"/>
        <w:rPr>
          <w:bCs/>
        </w:rPr>
      </w:pPr>
    </w:p>
    <w:p w14:paraId="44C1EF89" w14:textId="5F0F2D44" w:rsidR="002F01AA" w:rsidRDefault="002F01AA" w:rsidP="003D1125">
      <w:pPr>
        <w:ind w:left="720"/>
        <w:rPr>
          <w:bCs/>
        </w:rPr>
      </w:pPr>
    </w:p>
    <w:p w14:paraId="64486304" w14:textId="480B7E13" w:rsidR="002F01AA" w:rsidRDefault="002F01AA" w:rsidP="003D1125">
      <w:pPr>
        <w:ind w:left="720"/>
        <w:rPr>
          <w:bCs/>
        </w:rPr>
      </w:pPr>
    </w:p>
    <w:p w14:paraId="7BF06EC6" w14:textId="630564ED" w:rsidR="002F01AA" w:rsidRDefault="002F01AA" w:rsidP="003D1125">
      <w:pPr>
        <w:ind w:left="720"/>
        <w:rPr>
          <w:bCs/>
        </w:rPr>
      </w:pPr>
      <w:r>
        <w:rPr>
          <w:bCs/>
        </w:rPr>
        <w:tab/>
      </w:r>
      <w:r>
        <w:rPr>
          <w:bCs/>
        </w:rPr>
        <w:tab/>
      </w:r>
      <w:r>
        <w:rPr>
          <w:bCs/>
        </w:rPr>
        <w:tab/>
      </w:r>
      <w:r>
        <w:rPr>
          <w:bCs/>
        </w:rPr>
        <w:tab/>
      </w:r>
      <w:r>
        <w:rPr>
          <w:bCs/>
        </w:rPr>
        <w:tab/>
      </w:r>
      <w:r>
        <w:rPr>
          <w:bCs/>
        </w:rPr>
        <w:tab/>
      </w:r>
      <w:r>
        <w:rPr>
          <w:bCs/>
        </w:rPr>
        <w:tab/>
      </w:r>
      <w:r>
        <w:rPr>
          <w:bCs/>
        </w:rPr>
        <w:tab/>
        <w:t>_____________________________</w:t>
      </w:r>
    </w:p>
    <w:p w14:paraId="60FDD54D" w14:textId="2530EBD0" w:rsidR="002F01AA" w:rsidRDefault="002F01AA" w:rsidP="003D1125">
      <w:pPr>
        <w:ind w:left="720"/>
        <w:rPr>
          <w:bCs/>
        </w:rPr>
      </w:pPr>
      <w:r>
        <w:rPr>
          <w:bCs/>
        </w:rPr>
        <w:tab/>
      </w:r>
      <w:r>
        <w:rPr>
          <w:bCs/>
        </w:rPr>
        <w:tab/>
      </w:r>
      <w:r>
        <w:rPr>
          <w:bCs/>
        </w:rPr>
        <w:tab/>
      </w:r>
      <w:r>
        <w:rPr>
          <w:bCs/>
        </w:rPr>
        <w:tab/>
      </w:r>
      <w:r>
        <w:rPr>
          <w:bCs/>
        </w:rPr>
        <w:tab/>
      </w:r>
      <w:r>
        <w:rPr>
          <w:bCs/>
        </w:rPr>
        <w:tab/>
      </w:r>
      <w:r>
        <w:rPr>
          <w:bCs/>
        </w:rPr>
        <w:tab/>
      </w:r>
      <w:r>
        <w:rPr>
          <w:bCs/>
        </w:rPr>
        <w:tab/>
        <w:t>Nathan Bennett, Mayor</w:t>
      </w:r>
    </w:p>
    <w:p w14:paraId="60D34CCC" w14:textId="25361DD4" w:rsidR="002F01AA" w:rsidRDefault="002F01AA" w:rsidP="003D1125">
      <w:pPr>
        <w:ind w:left="720"/>
        <w:rPr>
          <w:bCs/>
        </w:rPr>
      </w:pPr>
    </w:p>
    <w:p w14:paraId="28232130" w14:textId="5101BACD" w:rsidR="002F01AA" w:rsidRDefault="002F01AA" w:rsidP="003D1125">
      <w:pPr>
        <w:ind w:left="720"/>
        <w:rPr>
          <w:bCs/>
        </w:rPr>
      </w:pPr>
      <w:r>
        <w:rPr>
          <w:bCs/>
        </w:rPr>
        <w:t>ATTEST:______________________________</w:t>
      </w:r>
    </w:p>
    <w:p w14:paraId="4A683672" w14:textId="70C3E4EB" w:rsidR="002F01AA" w:rsidRDefault="002F01AA" w:rsidP="003D1125">
      <w:pPr>
        <w:ind w:left="720"/>
        <w:rPr>
          <w:bCs/>
        </w:rPr>
      </w:pPr>
      <w:r>
        <w:rPr>
          <w:bCs/>
        </w:rPr>
        <w:t>Stacy Gibbs, Administrative City Clerk</w:t>
      </w:r>
    </w:p>
    <w:p w14:paraId="26320A3A" w14:textId="68BF1A7A" w:rsidR="00AA3C94" w:rsidRDefault="00AA3C94" w:rsidP="003D1125">
      <w:pPr>
        <w:ind w:left="720"/>
        <w:rPr>
          <w:bCs/>
        </w:rPr>
      </w:pPr>
    </w:p>
    <w:p w14:paraId="06679822" w14:textId="4F4413B6" w:rsidR="00AA3C94" w:rsidRDefault="00AA3C94" w:rsidP="003D1125">
      <w:pPr>
        <w:ind w:left="720"/>
        <w:rPr>
          <w:bCs/>
        </w:rPr>
      </w:pPr>
    </w:p>
    <w:p w14:paraId="01B51246" w14:textId="1A8AC326" w:rsidR="00AA3C94" w:rsidRDefault="00AA3C94" w:rsidP="003D1125">
      <w:pPr>
        <w:ind w:left="720"/>
        <w:rPr>
          <w:bCs/>
        </w:rPr>
      </w:pPr>
    </w:p>
    <w:p w14:paraId="586D59BA" w14:textId="76182C01" w:rsidR="00AA3C94" w:rsidRDefault="00AA3C94" w:rsidP="003D1125">
      <w:pPr>
        <w:ind w:left="720"/>
        <w:rPr>
          <w:bCs/>
        </w:rPr>
      </w:pPr>
    </w:p>
    <w:p w14:paraId="185D10BC" w14:textId="4557C534" w:rsidR="00AA3C94" w:rsidRDefault="00AA3C94" w:rsidP="003D1125">
      <w:pPr>
        <w:ind w:left="720"/>
        <w:rPr>
          <w:bCs/>
        </w:rPr>
      </w:pPr>
    </w:p>
    <w:tbl>
      <w:tblPr>
        <w:tblW w:w="9815" w:type="dxa"/>
        <w:tblInd w:w="270" w:type="dxa"/>
        <w:tblLook w:val="04A0" w:firstRow="1" w:lastRow="0" w:firstColumn="1" w:lastColumn="0" w:noHBand="0" w:noVBand="1"/>
      </w:tblPr>
      <w:tblGrid>
        <w:gridCol w:w="3017"/>
        <w:gridCol w:w="3373"/>
        <w:gridCol w:w="89"/>
        <w:gridCol w:w="1810"/>
        <w:gridCol w:w="110"/>
        <w:gridCol w:w="1695"/>
        <w:gridCol w:w="98"/>
      </w:tblGrid>
      <w:tr w:rsidR="00AA3C94" w:rsidRPr="00AA3C94" w14:paraId="5E46FB37" w14:textId="77777777" w:rsidTr="00AA3C94">
        <w:trPr>
          <w:gridAfter w:val="1"/>
          <w:wAfter w:w="90" w:type="dxa"/>
          <w:trHeight w:val="315"/>
        </w:trPr>
        <w:tc>
          <w:tcPr>
            <w:tcW w:w="3017" w:type="dxa"/>
            <w:tcBorders>
              <w:top w:val="nil"/>
              <w:left w:val="nil"/>
              <w:bottom w:val="nil"/>
              <w:right w:val="nil"/>
            </w:tcBorders>
            <w:shd w:val="clear" w:color="auto" w:fill="auto"/>
            <w:noWrap/>
            <w:vAlign w:val="bottom"/>
            <w:hideMark/>
          </w:tcPr>
          <w:p w14:paraId="08E8DC98" w14:textId="77777777" w:rsidR="00AA3C94" w:rsidRPr="00AA3C94" w:rsidRDefault="00AA3C94" w:rsidP="00AA3C94">
            <w:pPr>
              <w:rPr>
                <w:rFonts w:ascii="Calibri" w:hAnsi="Calibri" w:cs="Calibri"/>
                <w:b/>
                <w:bCs/>
                <w:color w:val="000000"/>
                <w:sz w:val="20"/>
                <w:szCs w:val="20"/>
              </w:rPr>
            </w:pPr>
            <w:bookmarkStart w:id="2" w:name="RANGE!A1:D56"/>
            <w:r w:rsidRPr="00AA3C94">
              <w:rPr>
                <w:rFonts w:ascii="Calibri" w:hAnsi="Calibri" w:cs="Calibri"/>
                <w:b/>
                <w:bCs/>
                <w:color w:val="000000"/>
                <w:sz w:val="20"/>
                <w:szCs w:val="20"/>
              </w:rPr>
              <w:lastRenderedPageBreak/>
              <w:t xml:space="preserve">JULY 27, 2022 CLAIMS </w:t>
            </w:r>
            <w:bookmarkEnd w:id="2"/>
          </w:p>
        </w:tc>
        <w:tc>
          <w:tcPr>
            <w:tcW w:w="3453" w:type="dxa"/>
            <w:gridSpan w:val="2"/>
            <w:tcBorders>
              <w:top w:val="nil"/>
              <w:left w:val="nil"/>
              <w:bottom w:val="nil"/>
              <w:right w:val="nil"/>
            </w:tcBorders>
            <w:shd w:val="clear" w:color="auto" w:fill="auto"/>
            <w:noWrap/>
            <w:vAlign w:val="bottom"/>
            <w:hideMark/>
          </w:tcPr>
          <w:p w14:paraId="68635A2E" w14:textId="77777777" w:rsidR="00AA3C94" w:rsidRPr="00AA3C94" w:rsidRDefault="00AA3C94" w:rsidP="00AA3C94">
            <w:pPr>
              <w:rPr>
                <w:rFonts w:ascii="Calibri" w:hAnsi="Calibri" w:cs="Calibri"/>
                <w:b/>
                <w:bCs/>
                <w:color w:val="000000"/>
                <w:sz w:val="20"/>
                <w:szCs w:val="20"/>
              </w:rPr>
            </w:pPr>
          </w:p>
        </w:tc>
        <w:tc>
          <w:tcPr>
            <w:tcW w:w="1729" w:type="dxa"/>
            <w:gridSpan w:val="2"/>
            <w:tcBorders>
              <w:top w:val="nil"/>
              <w:left w:val="nil"/>
              <w:bottom w:val="nil"/>
              <w:right w:val="nil"/>
            </w:tcBorders>
            <w:shd w:val="clear" w:color="auto" w:fill="auto"/>
            <w:noWrap/>
            <w:vAlign w:val="bottom"/>
            <w:hideMark/>
          </w:tcPr>
          <w:p w14:paraId="468781EF" w14:textId="77777777" w:rsidR="00AA3C94" w:rsidRPr="00AA3C94" w:rsidRDefault="00AA3C94" w:rsidP="00AA3C94">
            <w:pPr>
              <w:rPr>
                <w:sz w:val="20"/>
                <w:szCs w:val="20"/>
              </w:rPr>
            </w:pPr>
          </w:p>
        </w:tc>
        <w:tc>
          <w:tcPr>
            <w:tcW w:w="1526" w:type="dxa"/>
            <w:tcBorders>
              <w:top w:val="nil"/>
              <w:left w:val="nil"/>
              <w:bottom w:val="nil"/>
              <w:right w:val="nil"/>
            </w:tcBorders>
            <w:shd w:val="clear" w:color="auto" w:fill="auto"/>
            <w:noWrap/>
            <w:vAlign w:val="bottom"/>
            <w:hideMark/>
          </w:tcPr>
          <w:p w14:paraId="579084E4" w14:textId="77777777" w:rsidR="00AA3C94" w:rsidRPr="00AA3C94" w:rsidRDefault="00AA3C94" w:rsidP="00AA3C94">
            <w:pPr>
              <w:rPr>
                <w:sz w:val="20"/>
                <w:szCs w:val="20"/>
              </w:rPr>
            </w:pPr>
          </w:p>
        </w:tc>
      </w:tr>
      <w:tr w:rsidR="00AA3C94" w:rsidRPr="00AA3C94" w14:paraId="507CA222" w14:textId="77777777" w:rsidTr="00AA3C94">
        <w:trPr>
          <w:trHeight w:val="315"/>
        </w:trPr>
        <w:tc>
          <w:tcPr>
            <w:tcW w:w="3017" w:type="dxa"/>
            <w:tcBorders>
              <w:top w:val="nil"/>
              <w:left w:val="nil"/>
              <w:bottom w:val="nil"/>
              <w:right w:val="nil"/>
            </w:tcBorders>
            <w:shd w:val="clear" w:color="auto" w:fill="auto"/>
            <w:noWrap/>
            <w:vAlign w:val="bottom"/>
            <w:hideMark/>
          </w:tcPr>
          <w:p w14:paraId="64204565" w14:textId="77777777" w:rsidR="00AA3C94" w:rsidRPr="00AA3C94" w:rsidRDefault="00AA3C94" w:rsidP="00AA3C94">
            <w:pPr>
              <w:rPr>
                <w:sz w:val="20"/>
                <w:szCs w:val="20"/>
              </w:rPr>
            </w:pPr>
          </w:p>
        </w:tc>
        <w:tc>
          <w:tcPr>
            <w:tcW w:w="3373" w:type="dxa"/>
            <w:tcBorders>
              <w:top w:val="nil"/>
              <w:left w:val="nil"/>
              <w:bottom w:val="nil"/>
              <w:right w:val="nil"/>
            </w:tcBorders>
            <w:shd w:val="clear" w:color="auto" w:fill="auto"/>
            <w:noWrap/>
            <w:vAlign w:val="bottom"/>
            <w:hideMark/>
          </w:tcPr>
          <w:p w14:paraId="45131A6B" w14:textId="77777777" w:rsidR="00AA3C94" w:rsidRPr="00AA3C94" w:rsidRDefault="00AA3C94" w:rsidP="00AA3C94">
            <w:pPr>
              <w:rPr>
                <w:sz w:val="20"/>
                <w:szCs w:val="20"/>
              </w:rPr>
            </w:pPr>
          </w:p>
        </w:tc>
        <w:tc>
          <w:tcPr>
            <w:tcW w:w="1710" w:type="dxa"/>
            <w:gridSpan w:val="2"/>
            <w:tcBorders>
              <w:top w:val="nil"/>
              <w:left w:val="nil"/>
              <w:bottom w:val="nil"/>
              <w:right w:val="nil"/>
            </w:tcBorders>
            <w:shd w:val="clear" w:color="auto" w:fill="auto"/>
            <w:noWrap/>
            <w:vAlign w:val="bottom"/>
            <w:hideMark/>
          </w:tcPr>
          <w:p w14:paraId="08E955D6" w14:textId="77777777" w:rsidR="00AA3C94" w:rsidRPr="00AA3C94" w:rsidRDefault="00AA3C94" w:rsidP="00AA3C94">
            <w:pPr>
              <w:rPr>
                <w:sz w:val="20"/>
                <w:szCs w:val="20"/>
              </w:rPr>
            </w:pPr>
          </w:p>
        </w:tc>
        <w:tc>
          <w:tcPr>
            <w:tcW w:w="1712" w:type="dxa"/>
            <w:gridSpan w:val="3"/>
            <w:tcBorders>
              <w:top w:val="nil"/>
              <w:left w:val="nil"/>
              <w:bottom w:val="nil"/>
              <w:right w:val="nil"/>
            </w:tcBorders>
            <w:shd w:val="clear" w:color="auto" w:fill="auto"/>
            <w:noWrap/>
            <w:vAlign w:val="bottom"/>
            <w:hideMark/>
          </w:tcPr>
          <w:p w14:paraId="7A8EB9D9" w14:textId="77777777" w:rsidR="00AA3C94" w:rsidRPr="00AA3C94" w:rsidRDefault="00AA3C94" w:rsidP="00AA3C94">
            <w:pPr>
              <w:rPr>
                <w:sz w:val="20"/>
                <w:szCs w:val="20"/>
              </w:rPr>
            </w:pPr>
          </w:p>
        </w:tc>
      </w:tr>
      <w:tr w:rsidR="00AA3C94" w:rsidRPr="00AA3C94" w14:paraId="7D236C2E" w14:textId="77777777" w:rsidTr="00AA3C94">
        <w:trPr>
          <w:trHeight w:val="315"/>
        </w:trPr>
        <w:tc>
          <w:tcPr>
            <w:tcW w:w="3017" w:type="dxa"/>
            <w:tcBorders>
              <w:top w:val="nil"/>
              <w:left w:val="nil"/>
              <w:bottom w:val="nil"/>
              <w:right w:val="nil"/>
            </w:tcBorders>
            <w:shd w:val="clear" w:color="auto" w:fill="auto"/>
            <w:noWrap/>
            <w:vAlign w:val="bottom"/>
            <w:hideMark/>
          </w:tcPr>
          <w:p w14:paraId="5864C632" w14:textId="77777777" w:rsidR="00AA3C94" w:rsidRPr="00AA3C94" w:rsidRDefault="00AA3C94" w:rsidP="00AA3C94">
            <w:pPr>
              <w:rPr>
                <w:rFonts w:ascii="Calibri" w:hAnsi="Calibri" w:cs="Calibri"/>
                <w:b/>
                <w:bCs/>
                <w:color w:val="000000"/>
                <w:sz w:val="20"/>
                <w:szCs w:val="20"/>
              </w:rPr>
            </w:pPr>
            <w:r w:rsidRPr="00AA3C94">
              <w:rPr>
                <w:rFonts w:ascii="Calibri" w:hAnsi="Calibri" w:cs="Calibri"/>
                <w:b/>
                <w:bCs/>
                <w:color w:val="000000"/>
                <w:sz w:val="20"/>
                <w:szCs w:val="20"/>
              </w:rPr>
              <w:t>VENDOR</w:t>
            </w:r>
          </w:p>
        </w:tc>
        <w:tc>
          <w:tcPr>
            <w:tcW w:w="3373" w:type="dxa"/>
            <w:tcBorders>
              <w:top w:val="nil"/>
              <w:left w:val="nil"/>
              <w:bottom w:val="nil"/>
              <w:right w:val="nil"/>
            </w:tcBorders>
            <w:shd w:val="clear" w:color="auto" w:fill="auto"/>
            <w:noWrap/>
            <w:vAlign w:val="bottom"/>
            <w:hideMark/>
          </w:tcPr>
          <w:p w14:paraId="2D144FD2" w14:textId="77777777" w:rsidR="00AA3C94" w:rsidRPr="00AA3C94" w:rsidRDefault="00AA3C94" w:rsidP="00AA3C94">
            <w:pPr>
              <w:rPr>
                <w:rFonts w:ascii="Calibri" w:hAnsi="Calibri" w:cs="Calibri"/>
                <w:b/>
                <w:bCs/>
                <w:color w:val="000000"/>
                <w:sz w:val="20"/>
                <w:szCs w:val="20"/>
              </w:rPr>
            </w:pPr>
            <w:r w:rsidRPr="00AA3C94">
              <w:rPr>
                <w:rFonts w:ascii="Calibri" w:hAnsi="Calibri" w:cs="Calibri"/>
                <w:b/>
                <w:bCs/>
                <w:color w:val="000000"/>
                <w:sz w:val="20"/>
                <w:szCs w:val="20"/>
              </w:rPr>
              <w:t>VENDOR REFERENCE</w:t>
            </w:r>
          </w:p>
        </w:tc>
        <w:tc>
          <w:tcPr>
            <w:tcW w:w="1710" w:type="dxa"/>
            <w:gridSpan w:val="2"/>
            <w:tcBorders>
              <w:top w:val="nil"/>
              <w:left w:val="nil"/>
              <w:bottom w:val="nil"/>
              <w:right w:val="nil"/>
            </w:tcBorders>
            <w:shd w:val="clear" w:color="auto" w:fill="auto"/>
            <w:noWrap/>
            <w:vAlign w:val="bottom"/>
            <w:hideMark/>
          </w:tcPr>
          <w:p w14:paraId="7F46F517" w14:textId="77777777" w:rsidR="00AA3C94" w:rsidRPr="00AA3C94" w:rsidRDefault="00AA3C94" w:rsidP="00AA3C94">
            <w:pPr>
              <w:rPr>
                <w:rFonts w:ascii="Calibri" w:hAnsi="Calibri" w:cs="Calibri"/>
                <w:b/>
                <w:bCs/>
                <w:color w:val="000000"/>
                <w:sz w:val="20"/>
                <w:szCs w:val="20"/>
              </w:rPr>
            </w:pPr>
            <w:r w:rsidRPr="00AA3C94">
              <w:rPr>
                <w:rFonts w:ascii="Calibri" w:hAnsi="Calibri" w:cs="Calibri"/>
                <w:b/>
                <w:bCs/>
                <w:color w:val="000000"/>
                <w:sz w:val="20"/>
                <w:szCs w:val="20"/>
              </w:rPr>
              <w:t xml:space="preserve"> AMOUNT </w:t>
            </w:r>
          </w:p>
        </w:tc>
        <w:tc>
          <w:tcPr>
            <w:tcW w:w="1712" w:type="dxa"/>
            <w:gridSpan w:val="3"/>
            <w:tcBorders>
              <w:top w:val="nil"/>
              <w:left w:val="nil"/>
              <w:bottom w:val="nil"/>
              <w:right w:val="nil"/>
            </w:tcBorders>
            <w:shd w:val="clear" w:color="auto" w:fill="auto"/>
            <w:noWrap/>
            <w:vAlign w:val="bottom"/>
            <w:hideMark/>
          </w:tcPr>
          <w:p w14:paraId="60357056" w14:textId="77777777" w:rsidR="00AA3C94" w:rsidRPr="00AA3C94" w:rsidRDefault="00AA3C94" w:rsidP="00AA3C94">
            <w:pPr>
              <w:rPr>
                <w:rFonts w:ascii="Calibri" w:hAnsi="Calibri" w:cs="Calibri"/>
                <w:b/>
                <w:bCs/>
                <w:color w:val="000000"/>
                <w:sz w:val="20"/>
                <w:szCs w:val="20"/>
              </w:rPr>
            </w:pPr>
            <w:r w:rsidRPr="00AA3C94">
              <w:rPr>
                <w:rFonts w:ascii="Calibri" w:hAnsi="Calibri" w:cs="Calibri"/>
                <w:b/>
                <w:bCs/>
                <w:color w:val="000000"/>
                <w:sz w:val="20"/>
                <w:szCs w:val="20"/>
              </w:rPr>
              <w:t xml:space="preserve">FUND DESCRIPTION                                                                                                       </w:t>
            </w:r>
          </w:p>
        </w:tc>
      </w:tr>
      <w:tr w:rsidR="00AA3C94" w:rsidRPr="00AA3C94" w14:paraId="5656DAF9" w14:textId="77777777" w:rsidTr="00AA3C94">
        <w:trPr>
          <w:trHeight w:val="315"/>
        </w:trPr>
        <w:tc>
          <w:tcPr>
            <w:tcW w:w="3017" w:type="dxa"/>
            <w:tcBorders>
              <w:top w:val="nil"/>
              <w:left w:val="nil"/>
              <w:bottom w:val="nil"/>
              <w:right w:val="nil"/>
            </w:tcBorders>
            <w:shd w:val="clear" w:color="auto" w:fill="auto"/>
            <w:noWrap/>
            <w:vAlign w:val="bottom"/>
            <w:hideMark/>
          </w:tcPr>
          <w:p w14:paraId="52FA11D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ACCO UNLIMITED CORP      </w:t>
            </w:r>
          </w:p>
        </w:tc>
        <w:tc>
          <w:tcPr>
            <w:tcW w:w="3373" w:type="dxa"/>
            <w:tcBorders>
              <w:top w:val="nil"/>
              <w:left w:val="nil"/>
              <w:bottom w:val="nil"/>
              <w:right w:val="nil"/>
            </w:tcBorders>
            <w:shd w:val="clear" w:color="auto" w:fill="auto"/>
            <w:noWrap/>
            <w:vAlign w:val="bottom"/>
            <w:hideMark/>
          </w:tcPr>
          <w:p w14:paraId="5E8BBCD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POOL MAINTENANCE              </w:t>
            </w:r>
          </w:p>
        </w:tc>
        <w:tc>
          <w:tcPr>
            <w:tcW w:w="1710" w:type="dxa"/>
            <w:gridSpan w:val="2"/>
            <w:tcBorders>
              <w:top w:val="nil"/>
              <w:left w:val="nil"/>
              <w:bottom w:val="nil"/>
              <w:right w:val="nil"/>
            </w:tcBorders>
            <w:shd w:val="clear" w:color="auto" w:fill="auto"/>
            <w:noWrap/>
            <w:vAlign w:val="bottom"/>
            <w:hideMark/>
          </w:tcPr>
          <w:p w14:paraId="31D7C25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572.00 </w:t>
            </w:r>
          </w:p>
        </w:tc>
        <w:tc>
          <w:tcPr>
            <w:tcW w:w="1712" w:type="dxa"/>
            <w:gridSpan w:val="3"/>
            <w:tcBorders>
              <w:top w:val="nil"/>
              <w:left w:val="nil"/>
              <w:bottom w:val="nil"/>
              <w:right w:val="nil"/>
            </w:tcBorders>
            <w:shd w:val="clear" w:color="auto" w:fill="auto"/>
            <w:noWrap/>
            <w:vAlign w:val="bottom"/>
            <w:hideMark/>
          </w:tcPr>
          <w:p w14:paraId="3D468B3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727FA49B" w14:textId="77777777" w:rsidTr="00AA3C94">
        <w:trPr>
          <w:trHeight w:val="315"/>
        </w:trPr>
        <w:tc>
          <w:tcPr>
            <w:tcW w:w="3017" w:type="dxa"/>
            <w:tcBorders>
              <w:top w:val="nil"/>
              <w:left w:val="nil"/>
              <w:bottom w:val="nil"/>
              <w:right w:val="nil"/>
            </w:tcBorders>
            <w:shd w:val="clear" w:color="auto" w:fill="auto"/>
            <w:noWrap/>
            <w:vAlign w:val="bottom"/>
            <w:hideMark/>
          </w:tcPr>
          <w:p w14:paraId="5D1B6C2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BAKER &amp; TAYLOR           </w:t>
            </w:r>
          </w:p>
        </w:tc>
        <w:tc>
          <w:tcPr>
            <w:tcW w:w="3373" w:type="dxa"/>
            <w:tcBorders>
              <w:top w:val="nil"/>
              <w:left w:val="nil"/>
              <w:bottom w:val="nil"/>
              <w:right w:val="nil"/>
            </w:tcBorders>
            <w:shd w:val="clear" w:color="auto" w:fill="auto"/>
            <w:noWrap/>
            <w:vAlign w:val="bottom"/>
            <w:hideMark/>
          </w:tcPr>
          <w:p w14:paraId="001205D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LIBRARY BOOK PURCHASES        </w:t>
            </w:r>
          </w:p>
        </w:tc>
        <w:tc>
          <w:tcPr>
            <w:tcW w:w="1710" w:type="dxa"/>
            <w:gridSpan w:val="2"/>
            <w:tcBorders>
              <w:top w:val="nil"/>
              <w:left w:val="nil"/>
              <w:bottom w:val="nil"/>
              <w:right w:val="nil"/>
            </w:tcBorders>
            <w:shd w:val="clear" w:color="auto" w:fill="auto"/>
            <w:noWrap/>
            <w:vAlign w:val="bottom"/>
            <w:hideMark/>
          </w:tcPr>
          <w:p w14:paraId="4E77D15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898.57 </w:t>
            </w:r>
          </w:p>
        </w:tc>
        <w:tc>
          <w:tcPr>
            <w:tcW w:w="1712" w:type="dxa"/>
            <w:gridSpan w:val="3"/>
            <w:tcBorders>
              <w:top w:val="nil"/>
              <w:left w:val="nil"/>
              <w:bottom w:val="nil"/>
              <w:right w:val="nil"/>
            </w:tcBorders>
            <w:shd w:val="clear" w:color="auto" w:fill="auto"/>
            <w:noWrap/>
            <w:vAlign w:val="bottom"/>
            <w:hideMark/>
          </w:tcPr>
          <w:p w14:paraId="65A7D41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2A446B8C" w14:textId="77777777" w:rsidTr="00AA3C94">
        <w:trPr>
          <w:trHeight w:val="315"/>
        </w:trPr>
        <w:tc>
          <w:tcPr>
            <w:tcW w:w="3017" w:type="dxa"/>
            <w:tcBorders>
              <w:top w:val="nil"/>
              <w:left w:val="nil"/>
              <w:bottom w:val="nil"/>
              <w:right w:val="nil"/>
            </w:tcBorders>
            <w:shd w:val="clear" w:color="auto" w:fill="auto"/>
            <w:noWrap/>
            <w:vAlign w:val="bottom"/>
            <w:hideMark/>
          </w:tcPr>
          <w:p w14:paraId="25DAC7F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BRIAN DRAPER             </w:t>
            </w:r>
          </w:p>
        </w:tc>
        <w:tc>
          <w:tcPr>
            <w:tcW w:w="3373" w:type="dxa"/>
            <w:tcBorders>
              <w:top w:val="nil"/>
              <w:left w:val="nil"/>
              <w:bottom w:val="nil"/>
              <w:right w:val="nil"/>
            </w:tcBorders>
            <w:shd w:val="clear" w:color="auto" w:fill="auto"/>
            <w:noWrap/>
            <w:vAlign w:val="bottom"/>
            <w:hideMark/>
          </w:tcPr>
          <w:p w14:paraId="5537348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GOLF COURSE - BENCH INSTALL</w:t>
            </w:r>
          </w:p>
        </w:tc>
        <w:tc>
          <w:tcPr>
            <w:tcW w:w="1710" w:type="dxa"/>
            <w:gridSpan w:val="2"/>
            <w:tcBorders>
              <w:top w:val="nil"/>
              <w:left w:val="nil"/>
              <w:bottom w:val="nil"/>
              <w:right w:val="nil"/>
            </w:tcBorders>
            <w:shd w:val="clear" w:color="auto" w:fill="auto"/>
            <w:noWrap/>
            <w:vAlign w:val="bottom"/>
            <w:hideMark/>
          </w:tcPr>
          <w:p w14:paraId="41E66C3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231.00 </w:t>
            </w:r>
          </w:p>
        </w:tc>
        <w:tc>
          <w:tcPr>
            <w:tcW w:w="1712" w:type="dxa"/>
            <w:gridSpan w:val="3"/>
            <w:tcBorders>
              <w:top w:val="nil"/>
              <w:left w:val="nil"/>
              <w:bottom w:val="nil"/>
              <w:right w:val="nil"/>
            </w:tcBorders>
            <w:shd w:val="clear" w:color="auto" w:fill="auto"/>
            <w:noWrap/>
            <w:vAlign w:val="bottom"/>
            <w:hideMark/>
          </w:tcPr>
          <w:p w14:paraId="3FD35A8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51C45526" w14:textId="77777777" w:rsidTr="00AA3C94">
        <w:trPr>
          <w:trHeight w:val="315"/>
        </w:trPr>
        <w:tc>
          <w:tcPr>
            <w:tcW w:w="3017" w:type="dxa"/>
            <w:tcBorders>
              <w:top w:val="nil"/>
              <w:left w:val="nil"/>
              <w:bottom w:val="nil"/>
              <w:right w:val="nil"/>
            </w:tcBorders>
            <w:shd w:val="clear" w:color="auto" w:fill="auto"/>
            <w:noWrap/>
            <w:vAlign w:val="bottom"/>
            <w:hideMark/>
          </w:tcPr>
          <w:p w14:paraId="1DDE9B6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CANTERA AGGREGATES INC   </w:t>
            </w:r>
          </w:p>
        </w:tc>
        <w:tc>
          <w:tcPr>
            <w:tcW w:w="3373" w:type="dxa"/>
            <w:tcBorders>
              <w:top w:val="nil"/>
              <w:left w:val="nil"/>
              <w:bottom w:val="nil"/>
              <w:right w:val="nil"/>
            </w:tcBorders>
            <w:shd w:val="clear" w:color="auto" w:fill="auto"/>
            <w:noWrap/>
            <w:vAlign w:val="bottom"/>
            <w:hideMark/>
          </w:tcPr>
          <w:p w14:paraId="7FFD559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ROAD ROCK</w:t>
            </w:r>
          </w:p>
        </w:tc>
        <w:tc>
          <w:tcPr>
            <w:tcW w:w="1710" w:type="dxa"/>
            <w:gridSpan w:val="2"/>
            <w:tcBorders>
              <w:top w:val="nil"/>
              <w:left w:val="nil"/>
              <w:bottom w:val="nil"/>
              <w:right w:val="nil"/>
            </w:tcBorders>
            <w:shd w:val="clear" w:color="auto" w:fill="auto"/>
            <w:noWrap/>
            <w:vAlign w:val="bottom"/>
            <w:hideMark/>
          </w:tcPr>
          <w:p w14:paraId="34C9C6D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122.42 </w:t>
            </w:r>
          </w:p>
        </w:tc>
        <w:tc>
          <w:tcPr>
            <w:tcW w:w="1712" w:type="dxa"/>
            <w:gridSpan w:val="3"/>
            <w:tcBorders>
              <w:top w:val="nil"/>
              <w:left w:val="nil"/>
              <w:bottom w:val="nil"/>
              <w:right w:val="nil"/>
            </w:tcBorders>
            <w:shd w:val="clear" w:color="auto" w:fill="auto"/>
            <w:noWrap/>
            <w:vAlign w:val="bottom"/>
            <w:hideMark/>
          </w:tcPr>
          <w:p w14:paraId="3BDE147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4DF224FB" w14:textId="77777777" w:rsidTr="00AA3C94">
        <w:trPr>
          <w:trHeight w:val="315"/>
        </w:trPr>
        <w:tc>
          <w:tcPr>
            <w:tcW w:w="3017" w:type="dxa"/>
            <w:tcBorders>
              <w:top w:val="nil"/>
              <w:left w:val="nil"/>
              <w:bottom w:val="nil"/>
              <w:right w:val="nil"/>
            </w:tcBorders>
            <w:shd w:val="clear" w:color="auto" w:fill="auto"/>
            <w:noWrap/>
            <w:vAlign w:val="bottom"/>
            <w:hideMark/>
          </w:tcPr>
          <w:p w14:paraId="740381E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CHARITON VALLEY REG. HOUS</w:t>
            </w:r>
          </w:p>
        </w:tc>
        <w:tc>
          <w:tcPr>
            <w:tcW w:w="3373" w:type="dxa"/>
            <w:tcBorders>
              <w:top w:val="nil"/>
              <w:left w:val="nil"/>
              <w:bottom w:val="nil"/>
              <w:right w:val="nil"/>
            </w:tcBorders>
            <w:shd w:val="clear" w:color="auto" w:fill="auto"/>
            <w:noWrap/>
            <w:vAlign w:val="bottom"/>
            <w:hideMark/>
          </w:tcPr>
          <w:p w14:paraId="459C22E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FY23 ALLOCATION</w:t>
            </w:r>
          </w:p>
        </w:tc>
        <w:tc>
          <w:tcPr>
            <w:tcW w:w="1710" w:type="dxa"/>
            <w:gridSpan w:val="2"/>
            <w:tcBorders>
              <w:top w:val="nil"/>
              <w:left w:val="nil"/>
              <w:bottom w:val="nil"/>
              <w:right w:val="nil"/>
            </w:tcBorders>
            <w:shd w:val="clear" w:color="auto" w:fill="auto"/>
            <w:noWrap/>
            <w:vAlign w:val="bottom"/>
            <w:hideMark/>
          </w:tcPr>
          <w:p w14:paraId="11F3248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1,000.00 </w:t>
            </w:r>
          </w:p>
        </w:tc>
        <w:tc>
          <w:tcPr>
            <w:tcW w:w="1712" w:type="dxa"/>
            <w:gridSpan w:val="3"/>
            <w:tcBorders>
              <w:top w:val="nil"/>
              <w:left w:val="nil"/>
              <w:bottom w:val="nil"/>
              <w:right w:val="nil"/>
            </w:tcBorders>
            <w:shd w:val="clear" w:color="auto" w:fill="auto"/>
            <w:noWrap/>
            <w:vAlign w:val="bottom"/>
            <w:hideMark/>
          </w:tcPr>
          <w:p w14:paraId="37CCFC2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1E198A1C" w14:textId="77777777" w:rsidTr="00AA3C94">
        <w:trPr>
          <w:trHeight w:val="315"/>
        </w:trPr>
        <w:tc>
          <w:tcPr>
            <w:tcW w:w="3017" w:type="dxa"/>
            <w:tcBorders>
              <w:top w:val="nil"/>
              <w:left w:val="nil"/>
              <w:bottom w:val="nil"/>
              <w:right w:val="nil"/>
            </w:tcBorders>
            <w:shd w:val="clear" w:color="auto" w:fill="auto"/>
            <w:noWrap/>
            <w:vAlign w:val="bottom"/>
            <w:hideMark/>
          </w:tcPr>
          <w:p w14:paraId="5D818F9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CITY OF CHARITON         </w:t>
            </w:r>
          </w:p>
        </w:tc>
        <w:tc>
          <w:tcPr>
            <w:tcW w:w="3373" w:type="dxa"/>
            <w:tcBorders>
              <w:top w:val="nil"/>
              <w:left w:val="nil"/>
              <w:bottom w:val="nil"/>
              <w:right w:val="nil"/>
            </w:tcBorders>
            <w:shd w:val="clear" w:color="auto" w:fill="auto"/>
            <w:noWrap/>
            <w:vAlign w:val="bottom"/>
            <w:hideMark/>
          </w:tcPr>
          <w:p w14:paraId="4E6E8EF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LAND FILL CLOSURE FEE         </w:t>
            </w:r>
          </w:p>
        </w:tc>
        <w:tc>
          <w:tcPr>
            <w:tcW w:w="1710" w:type="dxa"/>
            <w:gridSpan w:val="2"/>
            <w:tcBorders>
              <w:top w:val="nil"/>
              <w:left w:val="nil"/>
              <w:bottom w:val="nil"/>
              <w:right w:val="nil"/>
            </w:tcBorders>
            <w:shd w:val="clear" w:color="auto" w:fill="auto"/>
            <w:noWrap/>
            <w:vAlign w:val="bottom"/>
            <w:hideMark/>
          </w:tcPr>
          <w:p w14:paraId="026F5DEB"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170.00 </w:t>
            </w:r>
          </w:p>
        </w:tc>
        <w:tc>
          <w:tcPr>
            <w:tcW w:w="1712" w:type="dxa"/>
            <w:gridSpan w:val="3"/>
            <w:tcBorders>
              <w:top w:val="nil"/>
              <w:left w:val="nil"/>
              <w:bottom w:val="nil"/>
              <w:right w:val="nil"/>
            </w:tcBorders>
            <w:shd w:val="clear" w:color="auto" w:fill="auto"/>
            <w:noWrap/>
            <w:vAlign w:val="bottom"/>
            <w:hideMark/>
          </w:tcPr>
          <w:p w14:paraId="0572BF1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0B61000D" w14:textId="77777777" w:rsidTr="00AA3C94">
        <w:trPr>
          <w:trHeight w:val="315"/>
        </w:trPr>
        <w:tc>
          <w:tcPr>
            <w:tcW w:w="3017" w:type="dxa"/>
            <w:tcBorders>
              <w:top w:val="nil"/>
              <w:left w:val="nil"/>
              <w:bottom w:val="nil"/>
              <w:right w:val="nil"/>
            </w:tcBorders>
            <w:shd w:val="clear" w:color="auto" w:fill="auto"/>
            <w:noWrap/>
            <w:vAlign w:val="bottom"/>
            <w:hideMark/>
          </w:tcPr>
          <w:p w14:paraId="54D419D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CIVICPLUS                </w:t>
            </w:r>
          </w:p>
        </w:tc>
        <w:tc>
          <w:tcPr>
            <w:tcW w:w="3373" w:type="dxa"/>
            <w:tcBorders>
              <w:top w:val="nil"/>
              <w:left w:val="nil"/>
              <w:bottom w:val="nil"/>
              <w:right w:val="nil"/>
            </w:tcBorders>
            <w:shd w:val="clear" w:color="auto" w:fill="auto"/>
            <w:noWrap/>
            <w:vAlign w:val="bottom"/>
            <w:hideMark/>
          </w:tcPr>
          <w:p w14:paraId="67F0619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CODIFICATION ANNUAL FEE</w:t>
            </w:r>
          </w:p>
        </w:tc>
        <w:tc>
          <w:tcPr>
            <w:tcW w:w="1710" w:type="dxa"/>
            <w:gridSpan w:val="2"/>
            <w:tcBorders>
              <w:top w:val="nil"/>
              <w:left w:val="nil"/>
              <w:bottom w:val="nil"/>
              <w:right w:val="nil"/>
            </w:tcBorders>
            <w:shd w:val="clear" w:color="auto" w:fill="auto"/>
            <w:noWrap/>
            <w:vAlign w:val="bottom"/>
            <w:hideMark/>
          </w:tcPr>
          <w:p w14:paraId="0BDC2E5B"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225.00 </w:t>
            </w:r>
          </w:p>
        </w:tc>
        <w:tc>
          <w:tcPr>
            <w:tcW w:w="1712" w:type="dxa"/>
            <w:gridSpan w:val="3"/>
            <w:tcBorders>
              <w:top w:val="nil"/>
              <w:left w:val="nil"/>
              <w:bottom w:val="nil"/>
              <w:right w:val="nil"/>
            </w:tcBorders>
            <w:shd w:val="clear" w:color="auto" w:fill="auto"/>
            <w:noWrap/>
            <w:vAlign w:val="bottom"/>
            <w:hideMark/>
          </w:tcPr>
          <w:p w14:paraId="18EB066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577E04F5" w14:textId="77777777" w:rsidTr="00AA3C94">
        <w:trPr>
          <w:trHeight w:val="315"/>
        </w:trPr>
        <w:tc>
          <w:tcPr>
            <w:tcW w:w="3017" w:type="dxa"/>
            <w:tcBorders>
              <w:top w:val="nil"/>
              <w:left w:val="nil"/>
              <w:bottom w:val="nil"/>
              <w:right w:val="nil"/>
            </w:tcBorders>
            <w:shd w:val="clear" w:color="auto" w:fill="auto"/>
            <w:noWrap/>
            <w:vAlign w:val="bottom"/>
            <w:hideMark/>
          </w:tcPr>
          <w:p w14:paraId="234B9E6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CLAYTON PLUMBING &amp; HEATIN</w:t>
            </w:r>
          </w:p>
        </w:tc>
        <w:tc>
          <w:tcPr>
            <w:tcW w:w="3373" w:type="dxa"/>
            <w:tcBorders>
              <w:top w:val="nil"/>
              <w:left w:val="nil"/>
              <w:bottom w:val="nil"/>
              <w:right w:val="nil"/>
            </w:tcBorders>
            <w:shd w:val="clear" w:color="auto" w:fill="auto"/>
            <w:noWrap/>
            <w:vAlign w:val="bottom"/>
            <w:hideMark/>
          </w:tcPr>
          <w:p w14:paraId="2708D1A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MAINTENANCE</w:t>
            </w:r>
          </w:p>
        </w:tc>
        <w:tc>
          <w:tcPr>
            <w:tcW w:w="1710" w:type="dxa"/>
            <w:gridSpan w:val="2"/>
            <w:tcBorders>
              <w:top w:val="nil"/>
              <w:left w:val="nil"/>
              <w:bottom w:val="nil"/>
              <w:right w:val="nil"/>
            </w:tcBorders>
            <w:shd w:val="clear" w:color="auto" w:fill="auto"/>
            <w:noWrap/>
            <w:vAlign w:val="bottom"/>
            <w:hideMark/>
          </w:tcPr>
          <w:p w14:paraId="185FAD4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33.03 </w:t>
            </w:r>
          </w:p>
        </w:tc>
        <w:tc>
          <w:tcPr>
            <w:tcW w:w="1712" w:type="dxa"/>
            <w:gridSpan w:val="3"/>
            <w:tcBorders>
              <w:top w:val="nil"/>
              <w:left w:val="nil"/>
              <w:bottom w:val="nil"/>
              <w:right w:val="nil"/>
            </w:tcBorders>
            <w:shd w:val="clear" w:color="auto" w:fill="auto"/>
            <w:noWrap/>
            <w:vAlign w:val="bottom"/>
            <w:hideMark/>
          </w:tcPr>
          <w:p w14:paraId="2987BD8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68E2B222" w14:textId="77777777" w:rsidTr="00AA3C94">
        <w:trPr>
          <w:trHeight w:val="315"/>
        </w:trPr>
        <w:tc>
          <w:tcPr>
            <w:tcW w:w="3017" w:type="dxa"/>
            <w:tcBorders>
              <w:top w:val="nil"/>
              <w:left w:val="nil"/>
              <w:bottom w:val="nil"/>
              <w:right w:val="nil"/>
            </w:tcBorders>
            <w:shd w:val="clear" w:color="auto" w:fill="auto"/>
            <w:noWrap/>
            <w:vAlign w:val="bottom"/>
            <w:hideMark/>
          </w:tcPr>
          <w:p w14:paraId="189117F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CODDINGTON INC           </w:t>
            </w:r>
          </w:p>
        </w:tc>
        <w:tc>
          <w:tcPr>
            <w:tcW w:w="3373" w:type="dxa"/>
            <w:tcBorders>
              <w:top w:val="nil"/>
              <w:left w:val="nil"/>
              <w:bottom w:val="nil"/>
              <w:right w:val="nil"/>
            </w:tcBorders>
            <w:shd w:val="clear" w:color="auto" w:fill="auto"/>
            <w:noWrap/>
            <w:vAlign w:val="bottom"/>
            <w:hideMark/>
          </w:tcPr>
          <w:p w14:paraId="1150A32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VAC TRUCK RENTAL - POOL REPAIRS</w:t>
            </w:r>
          </w:p>
        </w:tc>
        <w:tc>
          <w:tcPr>
            <w:tcW w:w="1710" w:type="dxa"/>
            <w:gridSpan w:val="2"/>
            <w:tcBorders>
              <w:top w:val="nil"/>
              <w:left w:val="nil"/>
              <w:bottom w:val="nil"/>
              <w:right w:val="nil"/>
            </w:tcBorders>
            <w:shd w:val="clear" w:color="auto" w:fill="auto"/>
            <w:noWrap/>
            <w:vAlign w:val="bottom"/>
            <w:hideMark/>
          </w:tcPr>
          <w:p w14:paraId="5D904C9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2,621.25 </w:t>
            </w:r>
          </w:p>
        </w:tc>
        <w:tc>
          <w:tcPr>
            <w:tcW w:w="1712" w:type="dxa"/>
            <w:gridSpan w:val="3"/>
            <w:tcBorders>
              <w:top w:val="nil"/>
              <w:left w:val="nil"/>
              <w:bottom w:val="nil"/>
              <w:right w:val="nil"/>
            </w:tcBorders>
            <w:shd w:val="clear" w:color="auto" w:fill="auto"/>
            <w:noWrap/>
            <w:vAlign w:val="bottom"/>
            <w:hideMark/>
          </w:tcPr>
          <w:p w14:paraId="03D6F78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6F069F5F" w14:textId="77777777" w:rsidTr="00AA3C94">
        <w:trPr>
          <w:trHeight w:val="315"/>
        </w:trPr>
        <w:tc>
          <w:tcPr>
            <w:tcW w:w="3017" w:type="dxa"/>
            <w:tcBorders>
              <w:top w:val="nil"/>
              <w:left w:val="nil"/>
              <w:bottom w:val="nil"/>
              <w:right w:val="nil"/>
            </w:tcBorders>
            <w:shd w:val="clear" w:color="auto" w:fill="auto"/>
            <w:noWrap/>
            <w:vAlign w:val="bottom"/>
            <w:hideMark/>
          </w:tcPr>
          <w:p w14:paraId="5BD8B61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DEMCO                    </w:t>
            </w:r>
          </w:p>
        </w:tc>
        <w:tc>
          <w:tcPr>
            <w:tcW w:w="3373" w:type="dxa"/>
            <w:tcBorders>
              <w:top w:val="nil"/>
              <w:left w:val="nil"/>
              <w:bottom w:val="nil"/>
              <w:right w:val="nil"/>
            </w:tcBorders>
            <w:shd w:val="clear" w:color="auto" w:fill="auto"/>
            <w:noWrap/>
            <w:vAlign w:val="bottom"/>
            <w:hideMark/>
          </w:tcPr>
          <w:p w14:paraId="23CF68B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LIBRARY SUPPLIES              </w:t>
            </w:r>
          </w:p>
        </w:tc>
        <w:tc>
          <w:tcPr>
            <w:tcW w:w="1710" w:type="dxa"/>
            <w:gridSpan w:val="2"/>
            <w:tcBorders>
              <w:top w:val="nil"/>
              <w:left w:val="nil"/>
              <w:bottom w:val="nil"/>
              <w:right w:val="nil"/>
            </w:tcBorders>
            <w:shd w:val="clear" w:color="auto" w:fill="auto"/>
            <w:noWrap/>
            <w:vAlign w:val="bottom"/>
            <w:hideMark/>
          </w:tcPr>
          <w:p w14:paraId="66F17A8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223.83 </w:t>
            </w:r>
          </w:p>
        </w:tc>
        <w:tc>
          <w:tcPr>
            <w:tcW w:w="1712" w:type="dxa"/>
            <w:gridSpan w:val="3"/>
            <w:tcBorders>
              <w:top w:val="nil"/>
              <w:left w:val="nil"/>
              <w:bottom w:val="nil"/>
              <w:right w:val="nil"/>
            </w:tcBorders>
            <w:shd w:val="clear" w:color="auto" w:fill="auto"/>
            <w:noWrap/>
            <w:vAlign w:val="bottom"/>
            <w:hideMark/>
          </w:tcPr>
          <w:p w14:paraId="58F5F6B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4CD376FC" w14:textId="77777777" w:rsidTr="00AA3C94">
        <w:trPr>
          <w:trHeight w:val="315"/>
        </w:trPr>
        <w:tc>
          <w:tcPr>
            <w:tcW w:w="3017" w:type="dxa"/>
            <w:tcBorders>
              <w:top w:val="nil"/>
              <w:left w:val="nil"/>
              <w:bottom w:val="nil"/>
              <w:right w:val="nil"/>
            </w:tcBorders>
            <w:shd w:val="clear" w:color="auto" w:fill="auto"/>
            <w:noWrap/>
            <w:vAlign w:val="bottom"/>
            <w:hideMark/>
          </w:tcPr>
          <w:p w14:paraId="6C1CF7F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DENISE HOLT              </w:t>
            </w:r>
          </w:p>
        </w:tc>
        <w:tc>
          <w:tcPr>
            <w:tcW w:w="3373" w:type="dxa"/>
            <w:tcBorders>
              <w:top w:val="nil"/>
              <w:left w:val="nil"/>
              <w:bottom w:val="nil"/>
              <w:right w:val="nil"/>
            </w:tcBorders>
            <w:shd w:val="clear" w:color="auto" w:fill="auto"/>
            <w:noWrap/>
            <w:vAlign w:val="bottom"/>
            <w:hideMark/>
          </w:tcPr>
          <w:p w14:paraId="2E62CE7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WALDEN RENTAL REFUND</w:t>
            </w:r>
          </w:p>
        </w:tc>
        <w:tc>
          <w:tcPr>
            <w:tcW w:w="1710" w:type="dxa"/>
            <w:gridSpan w:val="2"/>
            <w:tcBorders>
              <w:top w:val="nil"/>
              <w:left w:val="nil"/>
              <w:bottom w:val="nil"/>
              <w:right w:val="nil"/>
            </w:tcBorders>
            <w:shd w:val="clear" w:color="auto" w:fill="auto"/>
            <w:noWrap/>
            <w:vAlign w:val="bottom"/>
            <w:hideMark/>
          </w:tcPr>
          <w:p w14:paraId="1F97D3E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150.00 </w:t>
            </w:r>
          </w:p>
        </w:tc>
        <w:tc>
          <w:tcPr>
            <w:tcW w:w="1712" w:type="dxa"/>
            <w:gridSpan w:val="3"/>
            <w:tcBorders>
              <w:top w:val="nil"/>
              <w:left w:val="nil"/>
              <w:bottom w:val="nil"/>
              <w:right w:val="nil"/>
            </w:tcBorders>
            <w:shd w:val="clear" w:color="auto" w:fill="auto"/>
            <w:noWrap/>
            <w:vAlign w:val="bottom"/>
            <w:hideMark/>
          </w:tcPr>
          <w:p w14:paraId="1EA8CD2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12DF00CE" w14:textId="77777777" w:rsidTr="00AA3C94">
        <w:trPr>
          <w:trHeight w:val="315"/>
        </w:trPr>
        <w:tc>
          <w:tcPr>
            <w:tcW w:w="3017" w:type="dxa"/>
            <w:tcBorders>
              <w:top w:val="nil"/>
              <w:left w:val="nil"/>
              <w:bottom w:val="nil"/>
              <w:right w:val="nil"/>
            </w:tcBorders>
            <w:shd w:val="clear" w:color="auto" w:fill="auto"/>
            <w:noWrap/>
            <w:vAlign w:val="bottom"/>
            <w:hideMark/>
          </w:tcPr>
          <w:p w14:paraId="67887A4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HY-VEE ACCOUNTS RECEIVABL</w:t>
            </w:r>
          </w:p>
        </w:tc>
        <w:tc>
          <w:tcPr>
            <w:tcW w:w="3373" w:type="dxa"/>
            <w:tcBorders>
              <w:top w:val="nil"/>
              <w:left w:val="nil"/>
              <w:bottom w:val="nil"/>
              <w:right w:val="nil"/>
            </w:tcBorders>
            <w:shd w:val="clear" w:color="auto" w:fill="auto"/>
            <w:noWrap/>
            <w:vAlign w:val="bottom"/>
            <w:hideMark/>
          </w:tcPr>
          <w:p w14:paraId="79C7389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POOL CONCESSIONS</w:t>
            </w:r>
          </w:p>
        </w:tc>
        <w:tc>
          <w:tcPr>
            <w:tcW w:w="1710" w:type="dxa"/>
            <w:gridSpan w:val="2"/>
            <w:tcBorders>
              <w:top w:val="nil"/>
              <w:left w:val="nil"/>
              <w:bottom w:val="nil"/>
              <w:right w:val="nil"/>
            </w:tcBorders>
            <w:shd w:val="clear" w:color="auto" w:fill="auto"/>
            <w:noWrap/>
            <w:vAlign w:val="bottom"/>
            <w:hideMark/>
          </w:tcPr>
          <w:p w14:paraId="6AD2503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257.06 </w:t>
            </w:r>
          </w:p>
        </w:tc>
        <w:tc>
          <w:tcPr>
            <w:tcW w:w="1712" w:type="dxa"/>
            <w:gridSpan w:val="3"/>
            <w:tcBorders>
              <w:top w:val="nil"/>
              <w:left w:val="nil"/>
              <w:bottom w:val="nil"/>
              <w:right w:val="nil"/>
            </w:tcBorders>
            <w:shd w:val="clear" w:color="auto" w:fill="auto"/>
            <w:noWrap/>
            <w:vAlign w:val="bottom"/>
            <w:hideMark/>
          </w:tcPr>
          <w:p w14:paraId="215D49A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4C352419" w14:textId="77777777" w:rsidTr="00AA3C94">
        <w:trPr>
          <w:trHeight w:val="315"/>
        </w:trPr>
        <w:tc>
          <w:tcPr>
            <w:tcW w:w="3017" w:type="dxa"/>
            <w:tcBorders>
              <w:top w:val="nil"/>
              <w:left w:val="nil"/>
              <w:bottom w:val="nil"/>
              <w:right w:val="nil"/>
            </w:tcBorders>
            <w:shd w:val="clear" w:color="auto" w:fill="auto"/>
            <w:noWrap/>
            <w:vAlign w:val="bottom"/>
            <w:hideMark/>
          </w:tcPr>
          <w:p w14:paraId="102EABB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MID-IOWA ENVIRONMENTAL   </w:t>
            </w:r>
          </w:p>
        </w:tc>
        <w:tc>
          <w:tcPr>
            <w:tcW w:w="3373" w:type="dxa"/>
            <w:tcBorders>
              <w:top w:val="nil"/>
              <w:left w:val="nil"/>
              <w:bottom w:val="nil"/>
              <w:right w:val="nil"/>
            </w:tcBorders>
            <w:shd w:val="clear" w:color="auto" w:fill="auto"/>
            <w:noWrap/>
            <w:vAlign w:val="bottom"/>
            <w:hideMark/>
          </w:tcPr>
          <w:p w14:paraId="697E4CE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PARDOCK BLDG ASBESTOS ABATE</w:t>
            </w:r>
          </w:p>
        </w:tc>
        <w:tc>
          <w:tcPr>
            <w:tcW w:w="1710" w:type="dxa"/>
            <w:gridSpan w:val="2"/>
            <w:tcBorders>
              <w:top w:val="nil"/>
              <w:left w:val="nil"/>
              <w:bottom w:val="nil"/>
              <w:right w:val="nil"/>
            </w:tcBorders>
            <w:shd w:val="clear" w:color="auto" w:fill="auto"/>
            <w:noWrap/>
            <w:vAlign w:val="bottom"/>
            <w:hideMark/>
          </w:tcPr>
          <w:p w14:paraId="2D58B69F"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36,500.00 </w:t>
            </w:r>
          </w:p>
        </w:tc>
        <w:tc>
          <w:tcPr>
            <w:tcW w:w="1712" w:type="dxa"/>
            <w:gridSpan w:val="3"/>
            <w:tcBorders>
              <w:top w:val="nil"/>
              <w:left w:val="nil"/>
              <w:bottom w:val="nil"/>
              <w:right w:val="nil"/>
            </w:tcBorders>
            <w:shd w:val="clear" w:color="auto" w:fill="auto"/>
            <w:noWrap/>
            <w:vAlign w:val="bottom"/>
            <w:hideMark/>
          </w:tcPr>
          <w:p w14:paraId="3F62CBE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0D3B0AE8" w14:textId="77777777" w:rsidTr="00AA3C94">
        <w:trPr>
          <w:trHeight w:val="315"/>
        </w:trPr>
        <w:tc>
          <w:tcPr>
            <w:tcW w:w="3017" w:type="dxa"/>
            <w:tcBorders>
              <w:top w:val="nil"/>
              <w:left w:val="nil"/>
              <w:bottom w:val="nil"/>
              <w:right w:val="nil"/>
            </w:tcBorders>
            <w:shd w:val="clear" w:color="auto" w:fill="auto"/>
            <w:noWrap/>
            <w:vAlign w:val="bottom"/>
            <w:hideMark/>
          </w:tcPr>
          <w:p w14:paraId="2DB6C25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MIDWEST COVERS           </w:t>
            </w:r>
          </w:p>
        </w:tc>
        <w:tc>
          <w:tcPr>
            <w:tcW w:w="3373" w:type="dxa"/>
            <w:tcBorders>
              <w:top w:val="nil"/>
              <w:left w:val="nil"/>
              <w:bottom w:val="nil"/>
              <w:right w:val="nil"/>
            </w:tcBorders>
            <w:shd w:val="clear" w:color="auto" w:fill="auto"/>
            <w:noWrap/>
            <w:vAlign w:val="bottom"/>
            <w:hideMark/>
          </w:tcPr>
          <w:p w14:paraId="574AC66B"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POOL LIFEGUARD STAND REPAIR</w:t>
            </w:r>
          </w:p>
        </w:tc>
        <w:tc>
          <w:tcPr>
            <w:tcW w:w="1710" w:type="dxa"/>
            <w:gridSpan w:val="2"/>
            <w:tcBorders>
              <w:top w:val="nil"/>
              <w:left w:val="nil"/>
              <w:bottom w:val="nil"/>
              <w:right w:val="nil"/>
            </w:tcBorders>
            <w:shd w:val="clear" w:color="auto" w:fill="auto"/>
            <w:noWrap/>
            <w:vAlign w:val="bottom"/>
            <w:hideMark/>
          </w:tcPr>
          <w:p w14:paraId="6AAADAE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1,360.55 </w:t>
            </w:r>
          </w:p>
        </w:tc>
        <w:tc>
          <w:tcPr>
            <w:tcW w:w="1712" w:type="dxa"/>
            <w:gridSpan w:val="3"/>
            <w:tcBorders>
              <w:top w:val="nil"/>
              <w:left w:val="nil"/>
              <w:bottom w:val="nil"/>
              <w:right w:val="nil"/>
            </w:tcBorders>
            <w:shd w:val="clear" w:color="auto" w:fill="auto"/>
            <w:noWrap/>
            <w:vAlign w:val="bottom"/>
            <w:hideMark/>
          </w:tcPr>
          <w:p w14:paraId="379C963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31B5139F" w14:textId="77777777" w:rsidTr="00AA3C94">
        <w:trPr>
          <w:trHeight w:val="315"/>
        </w:trPr>
        <w:tc>
          <w:tcPr>
            <w:tcW w:w="3017" w:type="dxa"/>
            <w:tcBorders>
              <w:top w:val="nil"/>
              <w:left w:val="nil"/>
              <w:bottom w:val="nil"/>
              <w:right w:val="nil"/>
            </w:tcBorders>
            <w:shd w:val="clear" w:color="auto" w:fill="auto"/>
            <w:noWrap/>
            <w:vAlign w:val="bottom"/>
            <w:hideMark/>
          </w:tcPr>
          <w:p w14:paraId="2D1E1AB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MUNICIPAL SUPPLY INC     </w:t>
            </w:r>
          </w:p>
        </w:tc>
        <w:tc>
          <w:tcPr>
            <w:tcW w:w="3373" w:type="dxa"/>
            <w:tcBorders>
              <w:top w:val="nil"/>
              <w:left w:val="nil"/>
              <w:bottom w:val="nil"/>
              <w:right w:val="nil"/>
            </w:tcBorders>
            <w:shd w:val="clear" w:color="auto" w:fill="auto"/>
            <w:noWrap/>
            <w:vAlign w:val="bottom"/>
            <w:hideMark/>
          </w:tcPr>
          <w:p w14:paraId="76F4577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MATERIALS &amp; SUPPLIES          </w:t>
            </w:r>
          </w:p>
        </w:tc>
        <w:tc>
          <w:tcPr>
            <w:tcW w:w="1710" w:type="dxa"/>
            <w:gridSpan w:val="2"/>
            <w:tcBorders>
              <w:top w:val="nil"/>
              <w:left w:val="nil"/>
              <w:bottom w:val="nil"/>
              <w:right w:val="nil"/>
            </w:tcBorders>
            <w:shd w:val="clear" w:color="auto" w:fill="auto"/>
            <w:noWrap/>
            <w:vAlign w:val="bottom"/>
            <w:hideMark/>
          </w:tcPr>
          <w:p w14:paraId="16CC60C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15,338.28 </w:t>
            </w:r>
          </w:p>
        </w:tc>
        <w:tc>
          <w:tcPr>
            <w:tcW w:w="1712" w:type="dxa"/>
            <w:gridSpan w:val="3"/>
            <w:tcBorders>
              <w:top w:val="nil"/>
              <w:left w:val="nil"/>
              <w:bottom w:val="nil"/>
              <w:right w:val="nil"/>
            </w:tcBorders>
            <w:shd w:val="clear" w:color="auto" w:fill="auto"/>
            <w:noWrap/>
            <w:vAlign w:val="bottom"/>
            <w:hideMark/>
          </w:tcPr>
          <w:p w14:paraId="39A95F2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7C44FAE3" w14:textId="77777777" w:rsidTr="00AA3C94">
        <w:trPr>
          <w:trHeight w:val="315"/>
        </w:trPr>
        <w:tc>
          <w:tcPr>
            <w:tcW w:w="3017" w:type="dxa"/>
            <w:tcBorders>
              <w:top w:val="nil"/>
              <w:left w:val="nil"/>
              <w:bottom w:val="nil"/>
              <w:right w:val="nil"/>
            </w:tcBorders>
            <w:shd w:val="clear" w:color="auto" w:fill="auto"/>
            <w:noWrap/>
            <w:vAlign w:val="bottom"/>
            <w:hideMark/>
          </w:tcPr>
          <w:p w14:paraId="0ABE7F2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NICOLE STRICKLAND        </w:t>
            </w:r>
          </w:p>
        </w:tc>
        <w:tc>
          <w:tcPr>
            <w:tcW w:w="3373" w:type="dxa"/>
            <w:tcBorders>
              <w:top w:val="nil"/>
              <w:left w:val="nil"/>
              <w:bottom w:val="nil"/>
              <w:right w:val="nil"/>
            </w:tcBorders>
            <w:shd w:val="clear" w:color="auto" w:fill="auto"/>
            <w:noWrap/>
            <w:vAlign w:val="bottom"/>
            <w:hideMark/>
          </w:tcPr>
          <w:p w14:paraId="49218E9B"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POOL CONCESSIONS REIMBURSEMENT</w:t>
            </w:r>
          </w:p>
        </w:tc>
        <w:tc>
          <w:tcPr>
            <w:tcW w:w="1710" w:type="dxa"/>
            <w:gridSpan w:val="2"/>
            <w:tcBorders>
              <w:top w:val="nil"/>
              <w:left w:val="nil"/>
              <w:bottom w:val="nil"/>
              <w:right w:val="nil"/>
            </w:tcBorders>
            <w:shd w:val="clear" w:color="auto" w:fill="auto"/>
            <w:noWrap/>
            <w:vAlign w:val="bottom"/>
            <w:hideMark/>
          </w:tcPr>
          <w:p w14:paraId="27689F0F"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165.57 </w:t>
            </w:r>
          </w:p>
        </w:tc>
        <w:tc>
          <w:tcPr>
            <w:tcW w:w="1712" w:type="dxa"/>
            <w:gridSpan w:val="3"/>
            <w:tcBorders>
              <w:top w:val="nil"/>
              <w:left w:val="nil"/>
              <w:bottom w:val="nil"/>
              <w:right w:val="nil"/>
            </w:tcBorders>
            <w:shd w:val="clear" w:color="auto" w:fill="auto"/>
            <w:noWrap/>
            <w:vAlign w:val="bottom"/>
            <w:hideMark/>
          </w:tcPr>
          <w:p w14:paraId="73AAD89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1E2E553D" w14:textId="77777777" w:rsidTr="00AA3C94">
        <w:trPr>
          <w:trHeight w:val="315"/>
        </w:trPr>
        <w:tc>
          <w:tcPr>
            <w:tcW w:w="3017" w:type="dxa"/>
            <w:tcBorders>
              <w:top w:val="nil"/>
              <w:left w:val="nil"/>
              <w:bottom w:val="nil"/>
              <w:right w:val="nil"/>
            </w:tcBorders>
            <w:shd w:val="clear" w:color="auto" w:fill="auto"/>
            <w:noWrap/>
            <w:vAlign w:val="bottom"/>
            <w:hideMark/>
          </w:tcPr>
          <w:p w14:paraId="7D59E06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OLD SETTLERS COMMITTEE   </w:t>
            </w:r>
          </w:p>
        </w:tc>
        <w:tc>
          <w:tcPr>
            <w:tcW w:w="3373" w:type="dxa"/>
            <w:tcBorders>
              <w:top w:val="nil"/>
              <w:left w:val="nil"/>
              <w:bottom w:val="nil"/>
              <w:right w:val="nil"/>
            </w:tcBorders>
            <w:shd w:val="clear" w:color="auto" w:fill="auto"/>
            <w:noWrap/>
            <w:vAlign w:val="bottom"/>
            <w:hideMark/>
          </w:tcPr>
          <w:p w14:paraId="7C02DF0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2022 ALLOCATION</w:t>
            </w:r>
          </w:p>
        </w:tc>
        <w:tc>
          <w:tcPr>
            <w:tcW w:w="1710" w:type="dxa"/>
            <w:gridSpan w:val="2"/>
            <w:tcBorders>
              <w:top w:val="nil"/>
              <w:left w:val="nil"/>
              <w:bottom w:val="nil"/>
              <w:right w:val="nil"/>
            </w:tcBorders>
            <w:shd w:val="clear" w:color="auto" w:fill="auto"/>
            <w:noWrap/>
            <w:vAlign w:val="bottom"/>
            <w:hideMark/>
          </w:tcPr>
          <w:p w14:paraId="1533FDDF"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500.00 </w:t>
            </w:r>
          </w:p>
        </w:tc>
        <w:tc>
          <w:tcPr>
            <w:tcW w:w="1712" w:type="dxa"/>
            <w:gridSpan w:val="3"/>
            <w:tcBorders>
              <w:top w:val="nil"/>
              <w:left w:val="nil"/>
              <w:bottom w:val="nil"/>
              <w:right w:val="nil"/>
            </w:tcBorders>
            <w:shd w:val="clear" w:color="auto" w:fill="auto"/>
            <w:noWrap/>
            <w:vAlign w:val="bottom"/>
            <w:hideMark/>
          </w:tcPr>
          <w:p w14:paraId="069F092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77B6AAC7" w14:textId="77777777" w:rsidTr="00AA3C94">
        <w:trPr>
          <w:trHeight w:val="315"/>
        </w:trPr>
        <w:tc>
          <w:tcPr>
            <w:tcW w:w="3017" w:type="dxa"/>
            <w:tcBorders>
              <w:top w:val="nil"/>
              <w:left w:val="nil"/>
              <w:bottom w:val="nil"/>
              <w:right w:val="nil"/>
            </w:tcBorders>
            <w:shd w:val="clear" w:color="auto" w:fill="auto"/>
            <w:noWrap/>
            <w:vAlign w:val="bottom"/>
            <w:hideMark/>
          </w:tcPr>
          <w:p w14:paraId="7288D09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STACY GIBBS              </w:t>
            </w:r>
          </w:p>
        </w:tc>
        <w:tc>
          <w:tcPr>
            <w:tcW w:w="3373" w:type="dxa"/>
            <w:tcBorders>
              <w:top w:val="nil"/>
              <w:left w:val="nil"/>
              <w:bottom w:val="nil"/>
              <w:right w:val="nil"/>
            </w:tcBorders>
            <w:shd w:val="clear" w:color="auto" w:fill="auto"/>
            <w:noWrap/>
            <w:vAlign w:val="bottom"/>
            <w:hideMark/>
          </w:tcPr>
          <w:p w14:paraId="05B7ED8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MPI TRAINING - LODGING</w:t>
            </w:r>
          </w:p>
        </w:tc>
        <w:tc>
          <w:tcPr>
            <w:tcW w:w="1710" w:type="dxa"/>
            <w:gridSpan w:val="2"/>
            <w:tcBorders>
              <w:top w:val="nil"/>
              <w:left w:val="nil"/>
              <w:bottom w:val="nil"/>
              <w:right w:val="nil"/>
            </w:tcBorders>
            <w:shd w:val="clear" w:color="auto" w:fill="auto"/>
            <w:noWrap/>
            <w:vAlign w:val="bottom"/>
            <w:hideMark/>
          </w:tcPr>
          <w:p w14:paraId="7C1F390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533.12 </w:t>
            </w:r>
          </w:p>
        </w:tc>
        <w:tc>
          <w:tcPr>
            <w:tcW w:w="1712" w:type="dxa"/>
            <w:gridSpan w:val="3"/>
            <w:tcBorders>
              <w:top w:val="nil"/>
              <w:left w:val="nil"/>
              <w:bottom w:val="nil"/>
              <w:right w:val="nil"/>
            </w:tcBorders>
            <w:shd w:val="clear" w:color="auto" w:fill="auto"/>
            <w:noWrap/>
            <w:vAlign w:val="bottom"/>
            <w:hideMark/>
          </w:tcPr>
          <w:p w14:paraId="54DB2F6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7D065C75" w14:textId="77777777" w:rsidTr="00AA3C94">
        <w:trPr>
          <w:trHeight w:val="315"/>
        </w:trPr>
        <w:tc>
          <w:tcPr>
            <w:tcW w:w="3017" w:type="dxa"/>
            <w:tcBorders>
              <w:top w:val="nil"/>
              <w:left w:val="nil"/>
              <w:bottom w:val="nil"/>
              <w:right w:val="nil"/>
            </w:tcBorders>
            <w:shd w:val="clear" w:color="auto" w:fill="auto"/>
            <w:noWrap/>
            <w:vAlign w:val="bottom"/>
            <w:hideMark/>
          </w:tcPr>
          <w:p w14:paraId="35C29A1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SWANK MOVIE LICENSING    </w:t>
            </w:r>
          </w:p>
        </w:tc>
        <w:tc>
          <w:tcPr>
            <w:tcW w:w="3373" w:type="dxa"/>
            <w:tcBorders>
              <w:top w:val="nil"/>
              <w:left w:val="nil"/>
              <w:bottom w:val="nil"/>
              <w:right w:val="nil"/>
            </w:tcBorders>
            <w:shd w:val="clear" w:color="auto" w:fill="auto"/>
            <w:noWrap/>
            <w:vAlign w:val="bottom"/>
            <w:hideMark/>
          </w:tcPr>
          <w:p w14:paraId="059F344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LIBRARY PROGRAMS</w:t>
            </w:r>
          </w:p>
        </w:tc>
        <w:tc>
          <w:tcPr>
            <w:tcW w:w="1710" w:type="dxa"/>
            <w:gridSpan w:val="2"/>
            <w:tcBorders>
              <w:top w:val="nil"/>
              <w:left w:val="nil"/>
              <w:bottom w:val="nil"/>
              <w:right w:val="nil"/>
            </w:tcBorders>
            <w:shd w:val="clear" w:color="auto" w:fill="auto"/>
            <w:noWrap/>
            <w:vAlign w:val="bottom"/>
            <w:hideMark/>
          </w:tcPr>
          <w:p w14:paraId="47A4AD2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445.00 </w:t>
            </w:r>
          </w:p>
        </w:tc>
        <w:tc>
          <w:tcPr>
            <w:tcW w:w="1712" w:type="dxa"/>
            <w:gridSpan w:val="3"/>
            <w:tcBorders>
              <w:top w:val="nil"/>
              <w:left w:val="nil"/>
              <w:bottom w:val="nil"/>
              <w:right w:val="nil"/>
            </w:tcBorders>
            <w:shd w:val="clear" w:color="auto" w:fill="auto"/>
            <w:noWrap/>
            <w:vAlign w:val="bottom"/>
            <w:hideMark/>
          </w:tcPr>
          <w:p w14:paraId="1392AD1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21B58BE8" w14:textId="77777777" w:rsidTr="00AA3C94">
        <w:trPr>
          <w:trHeight w:val="315"/>
        </w:trPr>
        <w:tc>
          <w:tcPr>
            <w:tcW w:w="3017" w:type="dxa"/>
            <w:tcBorders>
              <w:top w:val="nil"/>
              <w:left w:val="nil"/>
              <w:bottom w:val="nil"/>
              <w:right w:val="nil"/>
            </w:tcBorders>
            <w:shd w:val="clear" w:color="auto" w:fill="auto"/>
            <w:noWrap/>
            <w:vAlign w:val="bottom"/>
            <w:hideMark/>
          </w:tcPr>
          <w:p w14:paraId="7815FB4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WAYNE CO ENVIRONMENTAL HE</w:t>
            </w:r>
          </w:p>
        </w:tc>
        <w:tc>
          <w:tcPr>
            <w:tcW w:w="3373" w:type="dxa"/>
            <w:tcBorders>
              <w:top w:val="nil"/>
              <w:left w:val="nil"/>
              <w:bottom w:val="nil"/>
              <w:right w:val="nil"/>
            </w:tcBorders>
            <w:shd w:val="clear" w:color="auto" w:fill="auto"/>
            <w:noWrap/>
            <w:vAlign w:val="bottom"/>
            <w:hideMark/>
          </w:tcPr>
          <w:p w14:paraId="7E568A1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POOL INSPECTION</w:t>
            </w:r>
          </w:p>
        </w:tc>
        <w:tc>
          <w:tcPr>
            <w:tcW w:w="1710" w:type="dxa"/>
            <w:gridSpan w:val="2"/>
            <w:tcBorders>
              <w:top w:val="nil"/>
              <w:left w:val="nil"/>
              <w:bottom w:val="nil"/>
              <w:right w:val="nil"/>
            </w:tcBorders>
            <w:shd w:val="clear" w:color="auto" w:fill="auto"/>
            <w:noWrap/>
            <w:vAlign w:val="bottom"/>
            <w:hideMark/>
          </w:tcPr>
          <w:p w14:paraId="58FD964F"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418.00 </w:t>
            </w:r>
          </w:p>
        </w:tc>
        <w:tc>
          <w:tcPr>
            <w:tcW w:w="1712" w:type="dxa"/>
            <w:gridSpan w:val="3"/>
            <w:tcBorders>
              <w:top w:val="nil"/>
              <w:left w:val="nil"/>
              <w:bottom w:val="nil"/>
              <w:right w:val="nil"/>
            </w:tcBorders>
            <w:shd w:val="clear" w:color="auto" w:fill="auto"/>
            <w:noWrap/>
            <w:vAlign w:val="bottom"/>
            <w:hideMark/>
          </w:tcPr>
          <w:p w14:paraId="137C46D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64B8E5C4" w14:textId="77777777" w:rsidTr="00AA3C94">
        <w:trPr>
          <w:trHeight w:val="315"/>
        </w:trPr>
        <w:tc>
          <w:tcPr>
            <w:tcW w:w="3017" w:type="dxa"/>
            <w:tcBorders>
              <w:top w:val="nil"/>
              <w:left w:val="nil"/>
              <w:bottom w:val="nil"/>
              <w:right w:val="nil"/>
            </w:tcBorders>
            <w:shd w:val="clear" w:color="auto" w:fill="auto"/>
            <w:noWrap/>
            <w:vAlign w:val="bottom"/>
            <w:hideMark/>
          </w:tcPr>
          <w:p w14:paraId="4CC4FDC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WAYNE COUNTY SHERIFF     </w:t>
            </w:r>
          </w:p>
        </w:tc>
        <w:tc>
          <w:tcPr>
            <w:tcW w:w="3373" w:type="dxa"/>
            <w:tcBorders>
              <w:top w:val="nil"/>
              <w:left w:val="nil"/>
              <w:bottom w:val="nil"/>
              <w:right w:val="nil"/>
            </w:tcBorders>
            <w:shd w:val="clear" w:color="auto" w:fill="auto"/>
            <w:noWrap/>
            <w:vAlign w:val="bottom"/>
            <w:hideMark/>
          </w:tcPr>
          <w:p w14:paraId="3C4975F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28E AGREEMENT                 </w:t>
            </w:r>
          </w:p>
        </w:tc>
        <w:tc>
          <w:tcPr>
            <w:tcW w:w="1710" w:type="dxa"/>
            <w:gridSpan w:val="2"/>
            <w:tcBorders>
              <w:top w:val="nil"/>
              <w:left w:val="nil"/>
              <w:bottom w:val="nil"/>
              <w:right w:val="nil"/>
            </w:tcBorders>
            <w:shd w:val="clear" w:color="auto" w:fill="auto"/>
            <w:noWrap/>
            <w:vAlign w:val="bottom"/>
            <w:hideMark/>
          </w:tcPr>
          <w:p w14:paraId="694066E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8,083.33 </w:t>
            </w:r>
          </w:p>
        </w:tc>
        <w:tc>
          <w:tcPr>
            <w:tcW w:w="1712" w:type="dxa"/>
            <w:gridSpan w:val="3"/>
            <w:tcBorders>
              <w:top w:val="nil"/>
              <w:left w:val="nil"/>
              <w:bottom w:val="nil"/>
              <w:right w:val="nil"/>
            </w:tcBorders>
            <w:shd w:val="clear" w:color="auto" w:fill="auto"/>
            <w:noWrap/>
            <w:vAlign w:val="bottom"/>
            <w:hideMark/>
          </w:tcPr>
          <w:p w14:paraId="66B9107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GENERAL                                                               </w:t>
            </w:r>
          </w:p>
        </w:tc>
      </w:tr>
      <w:tr w:rsidR="00AA3C94" w:rsidRPr="00AA3C94" w14:paraId="2559162B" w14:textId="77777777" w:rsidTr="00AA3C94">
        <w:trPr>
          <w:trHeight w:val="315"/>
        </w:trPr>
        <w:tc>
          <w:tcPr>
            <w:tcW w:w="3017" w:type="dxa"/>
            <w:tcBorders>
              <w:top w:val="nil"/>
              <w:left w:val="nil"/>
              <w:bottom w:val="nil"/>
              <w:right w:val="nil"/>
            </w:tcBorders>
            <w:shd w:val="clear" w:color="auto" w:fill="auto"/>
            <w:noWrap/>
            <w:vAlign w:val="bottom"/>
            <w:hideMark/>
          </w:tcPr>
          <w:p w14:paraId="24536FD0"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BRUENING ROCK PRODUCTS IN</w:t>
            </w:r>
          </w:p>
        </w:tc>
        <w:tc>
          <w:tcPr>
            <w:tcW w:w="3373" w:type="dxa"/>
            <w:tcBorders>
              <w:top w:val="nil"/>
              <w:left w:val="nil"/>
              <w:bottom w:val="nil"/>
              <w:right w:val="nil"/>
            </w:tcBorders>
            <w:shd w:val="clear" w:color="auto" w:fill="auto"/>
            <w:noWrap/>
            <w:vAlign w:val="bottom"/>
            <w:hideMark/>
          </w:tcPr>
          <w:p w14:paraId="2FF54FB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ROAD ROCK</w:t>
            </w:r>
          </w:p>
        </w:tc>
        <w:tc>
          <w:tcPr>
            <w:tcW w:w="1710" w:type="dxa"/>
            <w:gridSpan w:val="2"/>
            <w:tcBorders>
              <w:top w:val="nil"/>
              <w:left w:val="nil"/>
              <w:bottom w:val="nil"/>
              <w:right w:val="nil"/>
            </w:tcBorders>
            <w:shd w:val="clear" w:color="auto" w:fill="auto"/>
            <w:noWrap/>
            <w:vAlign w:val="bottom"/>
            <w:hideMark/>
          </w:tcPr>
          <w:p w14:paraId="70FFC81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4,555.78 </w:t>
            </w:r>
          </w:p>
        </w:tc>
        <w:tc>
          <w:tcPr>
            <w:tcW w:w="1712" w:type="dxa"/>
            <w:gridSpan w:val="3"/>
            <w:tcBorders>
              <w:top w:val="nil"/>
              <w:left w:val="nil"/>
              <w:bottom w:val="nil"/>
              <w:right w:val="nil"/>
            </w:tcBorders>
            <w:shd w:val="clear" w:color="auto" w:fill="auto"/>
            <w:noWrap/>
            <w:vAlign w:val="bottom"/>
            <w:hideMark/>
          </w:tcPr>
          <w:p w14:paraId="1FAC056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0D0B67A3" w14:textId="77777777" w:rsidTr="00AA3C94">
        <w:trPr>
          <w:trHeight w:val="315"/>
        </w:trPr>
        <w:tc>
          <w:tcPr>
            <w:tcW w:w="3017" w:type="dxa"/>
            <w:tcBorders>
              <w:top w:val="nil"/>
              <w:left w:val="nil"/>
              <w:bottom w:val="nil"/>
              <w:right w:val="nil"/>
            </w:tcBorders>
            <w:shd w:val="clear" w:color="auto" w:fill="auto"/>
            <w:noWrap/>
            <w:vAlign w:val="bottom"/>
            <w:hideMark/>
          </w:tcPr>
          <w:p w14:paraId="65B434D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CANTERA AGGREGATES INC   </w:t>
            </w:r>
          </w:p>
        </w:tc>
        <w:tc>
          <w:tcPr>
            <w:tcW w:w="3373" w:type="dxa"/>
            <w:tcBorders>
              <w:top w:val="nil"/>
              <w:left w:val="nil"/>
              <w:bottom w:val="nil"/>
              <w:right w:val="nil"/>
            </w:tcBorders>
            <w:shd w:val="clear" w:color="auto" w:fill="auto"/>
            <w:noWrap/>
            <w:vAlign w:val="bottom"/>
            <w:hideMark/>
          </w:tcPr>
          <w:p w14:paraId="4D5C891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ROAD ROCK</w:t>
            </w:r>
          </w:p>
        </w:tc>
        <w:tc>
          <w:tcPr>
            <w:tcW w:w="1710" w:type="dxa"/>
            <w:gridSpan w:val="2"/>
            <w:tcBorders>
              <w:top w:val="nil"/>
              <w:left w:val="nil"/>
              <w:bottom w:val="nil"/>
              <w:right w:val="nil"/>
            </w:tcBorders>
            <w:shd w:val="clear" w:color="auto" w:fill="auto"/>
            <w:noWrap/>
            <w:vAlign w:val="bottom"/>
            <w:hideMark/>
          </w:tcPr>
          <w:p w14:paraId="7204989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779.87 </w:t>
            </w:r>
          </w:p>
        </w:tc>
        <w:tc>
          <w:tcPr>
            <w:tcW w:w="1712" w:type="dxa"/>
            <w:gridSpan w:val="3"/>
            <w:tcBorders>
              <w:top w:val="nil"/>
              <w:left w:val="nil"/>
              <w:bottom w:val="nil"/>
              <w:right w:val="nil"/>
            </w:tcBorders>
            <w:shd w:val="clear" w:color="auto" w:fill="auto"/>
            <w:noWrap/>
            <w:vAlign w:val="bottom"/>
            <w:hideMark/>
          </w:tcPr>
          <w:p w14:paraId="355EB32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2CA59F34" w14:textId="77777777" w:rsidTr="00AA3C94">
        <w:trPr>
          <w:trHeight w:val="315"/>
        </w:trPr>
        <w:tc>
          <w:tcPr>
            <w:tcW w:w="3017" w:type="dxa"/>
            <w:tcBorders>
              <w:top w:val="nil"/>
              <w:left w:val="nil"/>
              <w:bottom w:val="nil"/>
              <w:right w:val="nil"/>
            </w:tcBorders>
            <w:shd w:val="clear" w:color="auto" w:fill="auto"/>
            <w:noWrap/>
            <w:vAlign w:val="bottom"/>
            <w:hideMark/>
          </w:tcPr>
          <w:p w14:paraId="09939FD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EMC INSURANCE COMPANIES  </w:t>
            </w:r>
          </w:p>
        </w:tc>
        <w:tc>
          <w:tcPr>
            <w:tcW w:w="3373" w:type="dxa"/>
            <w:tcBorders>
              <w:top w:val="nil"/>
              <w:left w:val="nil"/>
              <w:bottom w:val="nil"/>
              <w:right w:val="nil"/>
            </w:tcBorders>
            <w:shd w:val="clear" w:color="auto" w:fill="auto"/>
            <w:noWrap/>
            <w:vAlign w:val="bottom"/>
            <w:hideMark/>
          </w:tcPr>
          <w:p w14:paraId="7F68142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INS FOR NEW TRUCKS</w:t>
            </w:r>
          </w:p>
        </w:tc>
        <w:tc>
          <w:tcPr>
            <w:tcW w:w="1710" w:type="dxa"/>
            <w:gridSpan w:val="2"/>
            <w:tcBorders>
              <w:top w:val="nil"/>
              <w:left w:val="nil"/>
              <w:bottom w:val="nil"/>
              <w:right w:val="nil"/>
            </w:tcBorders>
            <w:shd w:val="clear" w:color="auto" w:fill="auto"/>
            <w:noWrap/>
            <w:vAlign w:val="bottom"/>
            <w:hideMark/>
          </w:tcPr>
          <w:p w14:paraId="56DB2C6F"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1,038.00 </w:t>
            </w:r>
          </w:p>
        </w:tc>
        <w:tc>
          <w:tcPr>
            <w:tcW w:w="1712" w:type="dxa"/>
            <w:gridSpan w:val="3"/>
            <w:tcBorders>
              <w:top w:val="nil"/>
              <w:left w:val="nil"/>
              <w:bottom w:val="nil"/>
              <w:right w:val="nil"/>
            </w:tcBorders>
            <w:shd w:val="clear" w:color="auto" w:fill="auto"/>
            <w:noWrap/>
            <w:vAlign w:val="bottom"/>
            <w:hideMark/>
          </w:tcPr>
          <w:p w14:paraId="314484C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4897DE2B" w14:textId="77777777" w:rsidTr="00AA3C94">
        <w:trPr>
          <w:trHeight w:val="315"/>
        </w:trPr>
        <w:tc>
          <w:tcPr>
            <w:tcW w:w="3017" w:type="dxa"/>
            <w:tcBorders>
              <w:top w:val="nil"/>
              <w:left w:val="nil"/>
              <w:bottom w:val="nil"/>
              <w:right w:val="nil"/>
            </w:tcBorders>
            <w:shd w:val="clear" w:color="auto" w:fill="auto"/>
            <w:noWrap/>
            <w:vAlign w:val="bottom"/>
            <w:hideMark/>
          </w:tcPr>
          <w:p w14:paraId="68D9657B"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GOBEN AUTOMOTIVE LLC     </w:t>
            </w:r>
          </w:p>
        </w:tc>
        <w:tc>
          <w:tcPr>
            <w:tcW w:w="3373" w:type="dxa"/>
            <w:tcBorders>
              <w:top w:val="nil"/>
              <w:left w:val="nil"/>
              <w:bottom w:val="nil"/>
              <w:right w:val="nil"/>
            </w:tcBorders>
            <w:shd w:val="clear" w:color="auto" w:fill="auto"/>
            <w:noWrap/>
            <w:vAlign w:val="bottom"/>
            <w:hideMark/>
          </w:tcPr>
          <w:p w14:paraId="7717067B"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EQUIPMENT REPAIR</w:t>
            </w:r>
          </w:p>
        </w:tc>
        <w:tc>
          <w:tcPr>
            <w:tcW w:w="1710" w:type="dxa"/>
            <w:gridSpan w:val="2"/>
            <w:tcBorders>
              <w:top w:val="nil"/>
              <w:left w:val="nil"/>
              <w:bottom w:val="nil"/>
              <w:right w:val="nil"/>
            </w:tcBorders>
            <w:shd w:val="clear" w:color="auto" w:fill="auto"/>
            <w:noWrap/>
            <w:vAlign w:val="bottom"/>
            <w:hideMark/>
          </w:tcPr>
          <w:p w14:paraId="4960A4F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409.69 </w:t>
            </w:r>
          </w:p>
        </w:tc>
        <w:tc>
          <w:tcPr>
            <w:tcW w:w="1712" w:type="dxa"/>
            <w:gridSpan w:val="3"/>
            <w:tcBorders>
              <w:top w:val="nil"/>
              <w:left w:val="nil"/>
              <w:bottom w:val="nil"/>
              <w:right w:val="nil"/>
            </w:tcBorders>
            <w:shd w:val="clear" w:color="auto" w:fill="auto"/>
            <w:noWrap/>
            <w:vAlign w:val="bottom"/>
            <w:hideMark/>
          </w:tcPr>
          <w:p w14:paraId="1BA5F43F"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2178CCE1" w14:textId="77777777" w:rsidTr="00AA3C94">
        <w:trPr>
          <w:trHeight w:val="315"/>
        </w:trPr>
        <w:tc>
          <w:tcPr>
            <w:tcW w:w="3017" w:type="dxa"/>
            <w:tcBorders>
              <w:top w:val="nil"/>
              <w:left w:val="nil"/>
              <w:bottom w:val="nil"/>
              <w:right w:val="nil"/>
            </w:tcBorders>
            <w:shd w:val="clear" w:color="auto" w:fill="auto"/>
            <w:noWrap/>
            <w:vAlign w:val="bottom"/>
            <w:hideMark/>
          </w:tcPr>
          <w:p w14:paraId="0532E3D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JACOB CLARK              </w:t>
            </w:r>
          </w:p>
        </w:tc>
        <w:tc>
          <w:tcPr>
            <w:tcW w:w="3373" w:type="dxa"/>
            <w:tcBorders>
              <w:top w:val="nil"/>
              <w:left w:val="nil"/>
              <w:bottom w:val="nil"/>
              <w:right w:val="nil"/>
            </w:tcBorders>
            <w:shd w:val="clear" w:color="auto" w:fill="auto"/>
            <w:noWrap/>
            <w:vAlign w:val="bottom"/>
            <w:hideMark/>
          </w:tcPr>
          <w:p w14:paraId="0C5AE51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MILEAGE REIMBURSEMENT</w:t>
            </w:r>
          </w:p>
        </w:tc>
        <w:tc>
          <w:tcPr>
            <w:tcW w:w="1710" w:type="dxa"/>
            <w:gridSpan w:val="2"/>
            <w:tcBorders>
              <w:top w:val="nil"/>
              <w:left w:val="nil"/>
              <w:bottom w:val="nil"/>
              <w:right w:val="nil"/>
            </w:tcBorders>
            <w:shd w:val="clear" w:color="auto" w:fill="auto"/>
            <w:noWrap/>
            <w:vAlign w:val="bottom"/>
            <w:hideMark/>
          </w:tcPr>
          <w:p w14:paraId="1612F86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94.63 </w:t>
            </w:r>
          </w:p>
        </w:tc>
        <w:tc>
          <w:tcPr>
            <w:tcW w:w="1712" w:type="dxa"/>
            <w:gridSpan w:val="3"/>
            <w:tcBorders>
              <w:top w:val="nil"/>
              <w:left w:val="nil"/>
              <w:bottom w:val="nil"/>
              <w:right w:val="nil"/>
            </w:tcBorders>
            <w:shd w:val="clear" w:color="auto" w:fill="auto"/>
            <w:noWrap/>
            <w:vAlign w:val="bottom"/>
            <w:hideMark/>
          </w:tcPr>
          <w:p w14:paraId="70D11E00"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3E4BC423" w14:textId="77777777" w:rsidTr="00AA3C94">
        <w:trPr>
          <w:trHeight w:val="315"/>
        </w:trPr>
        <w:tc>
          <w:tcPr>
            <w:tcW w:w="3017" w:type="dxa"/>
            <w:tcBorders>
              <w:top w:val="nil"/>
              <w:left w:val="nil"/>
              <w:bottom w:val="nil"/>
              <w:right w:val="nil"/>
            </w:tcBorders>
            <w:shd w:val="clear" w:color="auto" w:fill="auto"/>
            <w:noWrap/>
            <w:vAlign w:val="bottom"/>
            <w:hideMark/>
          </w:tcPr>
          <w:p w14:paraId="3258965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L &amp; W QUARRIES           </w:t>
            </w:r>
          </w:p>
        </w:tc>
        <w:tc>
          <w:tcPr>
            <w:tcW w:w="3373" w:type="dxa"/>
            <w:tcBorders>
              <w:top w:val="nil"/>
              <w:left w:val="nil"/>
              <w:bottom w:val="nil"/>
              <w:right w:val="nil"/>
            </w:tcBorders>
            <w:shd w:val="clear" w:color="auto" w:fill="auto"/>
            <w:noWrap/>
            <w:vAlign w:val="bottom"/>
            <w:hideMark/>
          </w:tcPr>
          <w:p w14:paraId="0B8CC08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ROAD ROCK</w:t>
            </w:r>
          </w:p>
        </w:tc>
        <w:tc>
          <w:tcPr>
            <w:tcW w:w="1710" w:type="dxa"/>
            <w:gridSpan w:val="2"/>
            <w:tcBorders>
              <w:top w:val="nil"/>
              <w:left w:val="nil"/>
              <w:bottom w:val="nil"/>
              <w:right w:val="nil"/>
            </w:tcBorders>
            <w:shd w:val="clear" w:color="auto" w:fill="auto"/>
            <w:noWrap/>
            <w:vAlign w:val="bottom"/>
            <w:hideMark/>
          </w:tcPr>
          <w:p w14:paraId="31C2DFF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142.14 </w:t>
            </w:r>
          </w:p>
        </w:tc>
        <w:tc>
          <w:tcPr>
            <w:tcW w:w="1712" w:type="dxa"/>
            <w:gridSpan w:val="3"/>
            <w:tcBorders>
              <w:top w:val="nil"/>
              <w:left w:val="nil"/>
              <w:bottom w:val="nil"/>
              <w:right w:val="nil"/>
            </w:tcBorders>
            <w:shd w:val="clear" w:color="auto" w:fill="auto"/>
            <w:noWrap/>
            <w:vAlign w:val="bottom"/>
            <w:hideMark/>
          </w:tcPr>
          <w:p w14:paraId="1C1720A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04F3C49C" w14:textId="77777777" w:rsidTr="00AA3C94">
        <w:trPr>
          <w:trHeight w:val="315"/>
        </w:trPr>
        <w:tc>
          <w:tcPr>
            <w:tcW w:w="3017" w:type="dxa"/>
            <w:tcBorders>
              <w:top w:val="nil"/>
              <w:left w:val="nil"/>
              <w:bottom w:val="nil"/>
              <w:right w:val="nil"/>
            </w:tcBorders>
            <w:shd w:val="clear" w:color="auto" w:fill="auto"/>
            <w:noWrap/>
            <w:vAlign w:val="bottom"/>
            <w:hideMark/>
          </w:tcPr>
          <w:p w14:paraId="7BB0520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L W ELECTRIC SERVICE     </w:t>
            </w:r>
          </w:p>
        </w:tc>
        <w:tc>
          <w:tcPr>
            <w:tcW w:w="3373" w:type="dxa"/>
            <w:tcBorders>
              <w:top w:val="nil"/>
              <w:left w:val="nil"/>
              <w:bottom w:val="nil"/>
              <w:right w:val="nil"/>
            </w:tcBorders>
            <w:shd w:val="clear" w:color="auto" w:fill="auto"/>
            <w:noWrap/>
            <w:vAlign w:val="bottom"/>
            <w:hideMark/>
          </w:tcPr>
          <w:p w14:paraId="36478BD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STREET LIGHT REPAIR</w:t>
            </w:r>
          </w:p>
        </w:tc>
        <w:tc>
          <w:tcPr>
            <w:tcW w:w="1710" w:type="dxa"/>
            <w:gridSpan w:val="2"/>
            <w:tcBorders>
              <w:top w:val="nil"/>
              <w:left w:val="nil"/>
              <w:bottom w:val="nil"/>
              <w:right w:val="nil"/>
            </w:tcBorders>
            <w:shd w:val="clear" w:color="auto" w:fill="auto"/>
            <w:noWrap/>
            <w:vAlign w:val="bottom"/>
            <w:hideMark/>
          </w:tcPr>
          <w:p w14:paraId="71CBB07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205.00 </w:t>
            </w:r>
          </w:p>
        </w:tc>
        <w:tc>
          <w:tcPr>
            <w:tcW w:w="1712" w:type="dxa"/>
            <w:gridSpan w:val="3"/>
            <w:tcBorders>
              <w:top w:val="nil"/>
              <w:left w:val="nil"/>
              <w:bottom w:val="nil"/>
              <w:right w:val="nil"/>
            </w:tcBorders>
            <w:shd w:val="clear" w:color="auto" w:fill="auto"/>
            <w:noWrap/>
            <w:vAlign w:val="bottom"/>
            <w:hideMark/>
          </w:tcPr>
          <w:p w14:paraId="2E3D690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28CB8774" w14:textId="77777777" w:rsidTr="00AA3C94">
        <w:trPr>
          <w:trHeight w:val="315"/>
        </w:trPr>
        <w:tc>
          <w:tcPr>
            <w:tcW w:w="3017" w:type="dxa"/>
            <w:tcBorders>
              <w:top w:val="nil"/>
              <w:left w:val="nil"/>
              <w:bottom w:val="nil"/>
              <w:right w:val="nil"/>
            </w:tcBorders>
            <w:shd w:val="clear" w:color="auto" w:fill="auto"/>
            <w:noWrap/>
            <w:vAlign w:val="bottom"/>
            <w:hideMark/>
          </w:tcPr>
          <w:p w14:paraId="16CA409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LOCKRIDGE INC            </w:t>
            </w:r>
          </w:p>
        </w:tc>
        <w:tc>
          <w:tcPr>
            <w:tcW w:w="3373" w:type="dxa"/>
            <w:tcBorders>
              <w:top w:val="nil"/>
              <w:left w:val="nil"/>
              <w:bottom w:val="nil"/>
              <w:right w:val="nil"/>
            </w:tcBorders>
            <w:shd w:val="clear" w:color="auto" w:fill="auto"/>
            <w:noWrap/>
            <w:vAlign w:val="bottom"/>
            <w:hideMark/>
          </w:tcPr>
          <w:p w14:paraId="681C588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SEAL COAT PROJ MATERIALS</w:t>
            </w:r>
          </w:p>
        </w:tc>
        <w:tc>
          <w:tcPr>
            <w:tcW w:w="1710" w:type="dxa"/>
            <w:gridSpan w:val="2"/>
            <w:tcBorders>
              <w:top w:val="nil"/>
              <w:left w:val="nil"/>
              <w:bottom w:val="nil"/>
              <w:right w:val="nil"/>
            </w:tcBorders>
            <w:shd w:val="clear" w:color="auto" w:fill="auto"/>
            <w:noWrap/>
            <w:vAlign w:val="bottom"/>
            <w:hideMark/>
          </w:tcPr>
          <w:p w14:paraId="227D79C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1,998.40 </w:t>
            </w:r>
          </w:p>
        </w:tc>
        <w:tc>
          <w:tcPr>
            <w:tcW w:w="1712" w:type="dxa"/>
            <w:gridSpan w:val="3"/>
            <w:tcBorders>
              <w:top w:val="nil"/>
              <w:left w:val="nil"/>
              <w:bottom w:val="nil"/>
              <w:right w:val="nil"/>
            </w:tcBorders>
            <w:shd w:val="clear" w:color="auto" w:fill="auto"/>
            <w:noWrap/>
            <w:vAlign w:val="bottom"/>
            <w:hideMark/>
          </w:tcPr>
          <w:p w14:paraId="42B4AFD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70275315" w14:textId="77777777" w:rsidTr="00AA3C94">
        <w:trPr>
          <w:trHeight w:val="315"/>
        </w:trPr>
        <w:tc>
          <w:tcPr>
            <w:tcW w:w="3017" w:type="dxa"/>
            <w:tcBorders>
              <w:top w:val="nil"/>
              <w:left w:val="nil"/>
              <w:bottom w:val="nil"/>
              <w:right w:val="nil"/>
            </w:tcBorders>
            <w:shd w:val="clear" w:color="auto" w:fill="auto"/>
            <w:noWrap/>
            <w:vAlign w:val="bottom"/>
            <w:hideMark/>
          </w:tcPr>
          <w:p w14:paraId="231842A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MFA INCORPORATED         </w:t>
            </w:r>
          </w:p>
        </w:tc>
        <w:tc>
          <w:tcPr>
            <w:tcW w:w="3373" w:type="dxa"/>
            <w:tcBorders>
              <w:top w:val="nil"/>
              <w:left w:val="nil"/>
              <w:bottom w:val="nil"/>
              <w:right w:val="nil"/>
            </w:tcBorders>
            <w:shd w:val="clear" w:color="auto" w:fill="auto"/>
            <w:noWrap/>
            <w:vAlign w:val="bottom"/>
            <w:hideMark/>
          </w:tcPr>
          <w:p w14:paraId="74C1245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MATERIAL &amp; SUPPLIES           </w:t>
            </w:r>
          </w:p>
        </w:tc>
        <w:tc>
          <w:tcPr>
            <w:tcW w:w="1710" w:type="dxa"/>
            <w:gridSpan w:val="2"/>
            <w:tcBorders>
              <w:top w:val="nil"/>
              <w:left w:val="nil"/>
              <w:bottom w:val="nil"/>
              <w:right w:val="nil"/>
            </w:tcBorders>
            <w:shd w:val="clear" w:color="auto" w:fill="auto"/>
            <w:noWrap/>
            <w:vAlign w:val="bottom"/>
            <w:hideMark/>
          </w:tcPr>
          <w:p w14:paraId="309C994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133.80 </w:t>
            </w:r>
          </w:p>
        </w:tc>
        <w:tc>
          <w:tcPr>
            <w:tcW w:w="1712" w:type="dxa"/>
            <w:gridSpan w:val="3"/>
            <w:tcBorders>
              <w:top w:val="nil"/>
              <w:left w:val="nil"/>
              <w:bottom w:val="nil"/>
              <w:right w:val="nil"/>
            </w:tcBorders>
            <w:shd w:val="clear" w:color="auto" w:fill="auto"/>
            <w:noWrap/>
            <w:vAlign w:val="bottom"/>
            <w:hideMark/>
          </w:tcPr>
          <w:p w14:paraId="02B18AD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ROAD USE TAX                                                          </w:t>
            </w:r>
          </w:p>
        </w:tc>
      </w:tr>
      <w:tr w:rsidR="00AA3C94" w:rsidRPr="00AA3C94" w14:paraId="36F3A024" w14:textId="77777777" w:rsidTr="00AA3C94">
        <w:trPr>
          <w:trHeight w:val="315"/>
        </w:trPr>
        <w:tc>
          <w:tcPr>
            <w:tcW w:w="3017" w:type="dxa"/>
            <w:tcBorders>
              <w:top w:val="nil"/>
              <w:left w:val="nil"/>
              <w:bottom w:val="nil"/>
              <w:right w:val="nil"/>
            </w:tcBorders>
            <w:shd w:val="clear" w:color="auto" w:fill="auto"/>
            <w:noWrap/>
            <w:vAlign w:val="bottom"/>
            <w:hideMark/>
          </w:tcPr>
          <w:p w14:paraId="2FAB40B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WAYNE COUNTY TREASURER   </w:t>
            </w:r>
          </w:p>
        </w:tc>
        <w:tc>
          <w:tcPr>
            <w:tcW w:w="3373" w:type="dxa"/>
            <w:tcBorders>
              <w:top w:val="nil"/>
              <w:left w:val="nil"/>
              <w:bottom w:val="nil"/>
              <w:right w:val="nil"/>
            </w:tcBorders>
            <w:shd w:val="clear" w:color="auto" w:fill="auto"/>
            <w:noWrap/>
            <w:vAlign w:val="bottom"/>
            <w:hideMark/>
          </w:tcPr>
          <w:p w14:paraId="57DDC50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1/2 LOST MONTHLY PYMT         </w:t>
            </w:r>
          </w:p>
        </w:tc>
        <w:tc>
          <w:tcPr>
            <w:tcW w:w="1710" w:type="dxa"/>
            <w:gridSpan w:val="2"/>
            <w:tcBorders>
              <w:top w:val="nil"/>
              <w:left w:val="nil"/>
              <w:bottom w:val="nil"/>
              <w:right w:val="nil"/>
            </w:tcBorders>
            <w:shd w:val="clear" w:color="auto" w:fill="auto"/>
            <w:noWrap/>
            <w:vAlign w:val="bottom"/>
            <w:hideMark/>
          </w:tcPr>
          <w:p w14:paraId="71DB971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6,959.41 </w:t>
            </w:r>
          </w:p>
        </w:tc>
        <w:tc>
          <w:tcPr>
            <w:tcW w:w="1712" w:type="dxa"/>
            <w:gridSpan w:val="3"/>
            <w:tcBorders>
              <w:top w:val="nil"/>
              <w:left w:val="nil"/>
              <w:bottom w:val="nil"/>
              <w:right w:val="nil"/>
            </w:tcBorders>
            <w:shd w:val="clear" w:color="auto" w:fill="auto"/>
            <w:noWrap/>
            <w:vAlign w:val="bottom"/>
            <w:hideMark/>
          </w:tcPr>
          <w:p w14:paraId="10415F5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LOCAL OPTION SALES TAX                                                </w:t>
            </w:r>
          </w:p>
        </w:tc>
      </w:tr>
      <w:tr w:rsidR="00AA3C94" w:rsidRPr="00AA3C94" w14:paraId="52FEC281" w14:textId="77777777" w:rsidTr="00AA3C94">
        <w:trPr>
          <w:trHeight w:val="315"/>
        </w:trPr>
        <w:tc>
          <w:tcPr>
            <w:tcW w:w="3017" w:type="dxa"/>
            <w:tcBorders>
              <w:top w:val="nil"/>
              <w:left w:val="nil"/>
              <w:bottom w:val="nil"/>
              <w:right w:val="nil"/>
            </w:tcBorders>
            <w:shd w:val="clear" w:color="auto" w:fill="auto"/>
            <w:noWrap/>
            <w:vAlign w:val="bottom"/>
            <w:hideMark/>
          </w:tcPr>
          <w:p w14:paraId="3B53518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EMC INSURANCE COMPANIES  </w:t>
            </w:r>
          </w:p>
        </w:tc>
        <w:tc>
          <w:tcPr>
            <w:tcW w:w="3373" w:type="dxa"/>
            <w:tcBorders>
              <w:top w:val="nil"/>
              <w:left w:val="nil"/>
              <w:bottom w:val="nil"/>
              <w:right w:val="nil"/>
            </w:tcBorders>
            <w:shd w:val="clear" w:color="auto" w:fill="auto"/>
            <w:noWrap/>
            <w:vAlign w:val="bottom"/>
            <w:hideMark/>
          </w:tcPr>
          <w:p w14:paraId="066AA63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INS FOR NEW TRUCKS</w:t>
            </w:r>
          </w:p>
        </w:tc>
        <w:tc>
          <w:tcPr>
            <w:tcW w:w="1710" w:type="dxa"/>
            <w:gridSpan w:val="2"/>
            <w:tcBorders>
              <w:top w:val="nil"/>
              <w:left w:val="nil"/>
              <w:bottom w:val="nil"/>
              <w:right w:val="nil"/>
            </w:tcBorders>
            <w:shd w:val="clear" w:color="auto" w:fill="auto"/>
            <w:noWrap/>
            <w:vAlign w:val="bottom"/>
            <w:hideMark/>
          </w:tcPr>
          <w:p w14:paraId="447687F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1,038.00 </w:t>
            </w:r>
          </w:p>
        </w:tc>
        <w:tc>
          <w:tcPr>
            <w:tcW w:w="1712" w:type="dxa"/>
            <w:gridSpan w:val="3"/>
            <w:tcBorders>
              <w:top w:val="nil"/>
              <w:left w:val="nil"/>
              <w:bottom w:val="nil"/>
              <w:right w:val="nil"/>
            </w:tcBorders>
            <w:shd w:val="clear" w:color="auto" w:fill="auto"/>
            <w:noWrap/>
            <w:vAlign w:val="bottom"/>
            <w:hideMark/>
          </w:tcPr>
          <w:p w14:paraId="124A99E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 FUND                                                            </w:t>
            </w:r>
          </w:p>
        </w:tc>
      </w:tr>
      <w:tr w:rsidR="00AA3C94" w:rsidRPr="00AA3C94" w14:paraId="2AD83C53" w14:textId="77777777" w:rsidTr="00AA3C94">
        <w:trPr>
          <w:trHeight w:val="315"/>
        </w:trPr>
        <w:tc>
          <w:tcPr>
            <w:tcW w:w="3017" w:type="dxa"/>
            <w:tcBorders>
              <w:top w:val="nil"/>
              <w:left w:val="nil"/>
              <w:bottom w:val="nil"/>
              <w:right w:val="nil"/>
            </w:tcBorders>
            <w:shd w:val="clear" w:color="auto" w:fill="auto"/>
            <w:noWrap/>
            <w:vAlign w:val="bottom"/>
            <w:hideMark/>
          </w:tcPr>
          <w:p w14:paraId="1278A050"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GOBEN AUTOMOTIVE LLC     </w:t>
            </w:r>
          </w:p>
        </w:tc>
        <w:tc>
          <w:tcPr>
            <w:tcW w:w="3373" w:type="dxa"/>
            <w:tcBorders>
              <w:top w:val="nil"/>
              <w:left w:val="nil"/>
              <w:bottom w:val="nil"/>
              <w:right w:val="nil"/>
            </w:tcBorders>
            <w:shd w:val="clear" w:color="auto" w:fill="auto"/>
            <w:noWrap/>
            <w:vAlign w:val="bottom"/>
            <w:hideMark/>
          </w:tcPr>
          <w:p w14:paraId="38AAE18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EQUIPMENT REPAIR</w:t>
            </w:r>
          </w:p>
        </w:tc>
        <w:tc>
          <w:tcPr>
            <w:tcW w:w="1710" w:type="dxa"/>
            <w:gridSpan w:val="2"/>
            <w:tcBorders>
              <w:top w:val="nil"/>
              <w:left w:val="nil"/>
              <w:bottom w:val="nil"/>
              <w:right w:val="nil"/>
            </w:tcBorders>
            <w:shd w:val="clear" w:color="auto" w:fill="auto"/>
            <w:noWrap/>
            <w:vAlign w:val="bottom"/>
            <w:hideMark/>
          </w:tcPr>
          <w:p w14:paraId="0E9B927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409.69 </w:t>
            </w:r>
          </w:p>
        </w:tc>
        <w:tc>
          <w:tcPr>
            <w:tcW w:w="1712" w:type="dxa"/>
            <w:gridSpan w:val="3"/>
            <w:tcBorders>
              <w:top w:val="nil"/>
              <w:left w:val="nil"/>
              <w:bottom w:val="nil"/>
              <w:right w:val="nil"/>
            </w:tcBorders>
            <w:shd w:val="clear" w:color="auto" w:fill="auto"/>
            <w:noWrap/>
            <w:vAlign w:val="bottom"/>
            <w:hideMark/>
          </w:tcPr>
          <w:p w14:paraId="014E106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 FUND                                                            </w:t>
            </w:r>
          </w:p>
        </w:tc>
      </w:tr>
      <w:tr w:rsidR="00AA3C94" w:rsidRPr="00AA3C94" w14:paraId="732B6B76" w14:textId="77777777" w:rsidTr="00AA3C94">
        <w:trPr>
          <w:trHeight w:val="315"/>
        </w:trPr>
        <w:tc>
          <w:tcPr>
            <w:tcW w:w="3017" w:type="dxa"/>
            <w:tcBorders>
              <w:top w:val="nil"/>
              <w:left w:val="nil"/>
              <w:bottom w:val="nil"/>
              <w:right w:val="nil"/>
            </w:tcBorders>
            <w:shd w:val="clear" w:color="auto" w:fill="auto"/>
            <w:noWrap/>
            <w:vAlign w:val="bottom"/>
            <w:hideMark/>
          </w:tcPr>
          <w:p w14:paraId="448F0E20"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IOWA ONE CALL            </w:t>
            </w:r>
          </w:p>
        </w:tc>
        <w:tc>
          <w:tcPr>
            <w:tcW w:w="3373" w:type="dxa"/>
            <w:tcBorders>
              <w:top w:val="nil"/>
              <w:left w:val="nil"/>
              <w:bottom w:val="nil"/>
              <w:right w:val="nil"/>
            </w:tcBorders>
            <w:shd w:val="clear" w:color="auto" w:fill="auto"/>
            <w:noWrap/>
            <w:vAlign w:val="bottom"/>
            <w:hideMark/>
          </w:tcPr>
          <w:p w14:paraId="3F1DBC0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LOCATE FEES                   </w:t>
            </w:r>
          </w:p>
        </w:tc>
        <w:tc>
          <w:tcPr>
            <w:tcW w:w="1710" w:type="dxa"/>
            <w:gridSpan w:val="2"/>
            <w:tcBorders>
              <w:top w:val="nil"/>
              <w:left w:val="nil"/>
              <w:bottom w:val="nil"/>
              <w:right w:val="nil"/>
            </w:tcBorders>
            <w:shd w:val="clear" w:color="auto" w:fill="auto"/>
            <w:noWrap/>
            <w:vAlign w:val="bottom"/>
            <w:hideMark/>
          </w:tcPr>
          <w:p w14:paraId="72C324F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37.00 </w:t>
            </w:r>
          </w:p>
        </w:tc>
        <w:tc>
          <w:tcPr>
            <w:tcW w:w="1712" w:type="dxa"/>
            <w:gridSpan w:val="3"/>
            <w:tcBorders>
              <w:top w:val="nil"/>
              <w:left w:val="nil"/>
              <w:bottom w:val="nil"/>
              <w:right w:val="nil"/>
            </w:tcBorders>
            <w:shd w:val="clear" w:color="auto" w:fill="auto"/>
            <w:noWrap/>
            <w:vAlign w:val="bottom"/>
            <w:hideMark/>
          </w:tcPr>
          <w:p w14:paraId="436E226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 FUND                                                            </w:t>
            </w:r>
          </w:p>
        </w:tc>
      </w:tr>
      <w:tr w:rsidR="00AA3C94" w:rsidRPr="00AA3C94" w14:paraId="36888799" w14:textId="77777777" w:rsidTr="00AA3C94">
        <w:trPr>
          <w:trHeight w:val="315"/>
        </w:trPr>
        <w:tc>
          <w:tcPr>
            <w:tcW w:w="3017" w:type="dxa"/>
            <w:tcBorders>
              <w:top w:val="nil"/>
              <w:left w:val="nil"/>
              <w:bottom w:val="nil"/>
              <w:right w:val="nil"/>
            </w:tcBorders>
            <w:shd w:val="clear" w:color="auto" w:fill="auto"/>
            <w:noWrap/>
            <w:vAlign w:val="bottom"/>
            <w:hideMark/>
          </w:tcPr>
          <w:p w14:paraId="63C6931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JULIE MERRITT            </w:t>
            </w:r>
          </w:p>
        </w:tc>
        <w:tc>
          <w:tcPr>
            <w:tcW w:w="3373" w:type="dxa"/>
            <w:tcBorders>
              <w:top w:val="nil"/>
              <w:left w:val="nil"/>
              <w:bottom w:val="nil"/>
              <w:right w:val="nil"/>
            </w:tcBorders>
            <w:shd w:val="clear" w:color="auto" w:fill="auto"/>
            <w:noWrap/>
            <w:vAlign w:val="bottom"/>
            <w:hideMark/>
          </w:tcPr>
          <w:p w14:paraId="5405B1B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POSTAGE REIMBURSEMENT</w:t>
            </w:r>
          </w:p>
        </w:tc>
        <w:tc>
          <w:tcPr>
            <w:tcW w:w="1710" w:type="dxa"/>
            <w:gridSpan w:val="2"/>
            <w:tcBorders>
              <w:top w:val="nil"/>
              <w:left w:val="nil"/>
              <w:bottom w:val="nil"/>
              <w:right w:val="nil"/>
            </w:tcBorders>
            <w:shd w:val="clear" w:color="auto" w:fill="auto"/>
            <w:noWrap/>
            <w:vAlign w:val="bottom"/>
            <w:hideMark/>
          </w:tcPr>
          <w:p w14:paraId="797ED96B"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17.81 </w:t>
            </w:r>
          </w:p>
        </w:tc>
        <w:tc>
          <w:tcPr>
            <w:tcW w:w="1712" w:type="dxa"/>
            <w:gridSpan w:val="3"/>
            <w:tcBorders>
              <w:top w:val="nil"/>
              <w:left w:val="nil"/>
              <w:bottom w:val="nil"/>
              <w:right w:val="nil"/>
            </w:tcBorders>
            <w:shd w:val="clear" w:color="auto" w:fill="auto"/>
            <w:noWrap/>
            <w:vAlign w:val="bottom"/>
            <w:hideMark/>
          </w:tcPr>
          <w:p w14:paraId="1267E35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 FUND                                                            </w:t>
            </w:r>
          </w:p>
        </w:tc>
      </w:tr>
      <w:tr w:rsidR="00AA3C94" w:rsidRPr="00AA3C94" w14:paraId="5058F5D2" w14:textId="77777777" w:rsidTr="00AA3C94">
        <w:trPr>
          <w:trHeight w:val="315"/>
        </w:trPr>
        <w:tc>
          <w:tcPr>
            <w:tcW w:w="3017" w:type="dxa"/>
            <w:tcBorders>
              <w:top w:val="nil"/>
              <w:left w:val="nil"/>
              <w:bottom w:val="nil"/>
              <w:right w:val="nil"/>
            </w:tcBorders>
            <w:shd w:val="clear" w:color="auto" w:fill="auto"/>
            <w:noWrap/>
            <w:vAlign w:val="bottom"/>
            <w:hideMark/>
          </w:tcPr>
          <w:p w14:paraId="2EC6C50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KEYSTONE LABORATORIES INC</w:t>
            </w:r>
          </w:p>
        </w:tc>
        <w:tc>
          <w:tcPr>
            <w:tcW w:w="3373" w:type="dxa"/>
            <w:tcBorders>
              <w:top w:val="nil"/>
              <w:left w:val="nil"/>
              <w:bottom w:val="nil"/>
              <w:right w:val="nil"/>
            </w:tcBorders>
            <w:shd w:val="clear" w:color="auto" w:fill="auto"/>
            <w:noWrap/>
            <w:vAlign w:val="bottom"/>
            <w:hideMark/>
          </w:tcPr>
          <w:p w14:paraId="1A80C20F"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WATER/WASTEWATER TESTING      </w:t>
            </w:r>
          </w:p>
        </w:tc>
        <w:tc>
          <w:tcPr>
            <w:tcW w:w="1710" w:type="dxa"/>
            <w:gridSpan w:val="2"/>
            <w:tcBorders>
              <w:top w:val="nil"/>
              <w:left w:val="nil"/>
              <w:bottom w:val="nil"/>
              <w:right w:val="nil"/>
            </w:tcBorders>
            <w:shd w:val="clear" w:color="auto" w:fill="auto"/>
            <w:noWrap/>
            <w:vAlign w:val="bottom"/>
            <w:hideMark/>
          </w:tcPr>
          <w:p w14:paraId="58A1753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42.00 </w:t>
            </w:r>
          </w:p>
        </w:tc>
        <w:tc>
          <w:tcPr>
            <w:tcW w:w="1712" w:type="dxa"/>
            <w:gridSpan w:val="3"/>
            <w:tcBorders>
              <w:top w:val="nil"/>
              <w:left w:val="nil"/>
              <w:bottom w:val="nil"/>
              <w:right w:val="nil"/>
            </w:tcBorders>
            <w:shd w:val="clear" w:color="auto" w:fill="auto"/>
            <w:noWrap/>
            <w:vAlign w:val="bottom"/>
            <w:hideMark/>
          </w:tcPr>
          <w:p w14:paraId="451BA36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 FUND                                                            </w:t>
            </w:r>
          </w:p>
        </w:tc>
      </w:tr>
      <w:tr w:rsidR="00AA3C94" w:rsidRPr="00AA3C94" w14:paraId="43A40E18" w14:textId="77777777" w:rsidTr="00AA3C94">
        <w:trPr>
          <w:trHeight w:val="315"/>
        </w:trPr>
        <w:tc>
          <w:tcPr>
            <w:tcW w:w="3017" w:type="dxa"/>
            <w:tcBorders>
              <w:top w:val="nil"/>
              <w:left w:val="nil"/>
              <w:bottom w:val="nil"/>
              <w:right w:val="nil"/>
            </w:tcBorders>
            <w:shd w:val="clear" w:color="auto" w:fill="auto"/>
            <w:noWrap/>
            <w:vAlign w:val="bottom"/>
            <w:hideMark/>
          </w:tcPr>
          <w:p w14:paraId="7FDB4AB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MFA INCORPORATED         </w:t>
            </w:r>
          </w:p>
        </w:tc>
        <w:tc>
          <w:tcPr>
            <w:tcW w:w="3373" w:type="dxa"/>
            <w:tcBorders>
              <w:top w:val="nil"/>
              <w:left w:val="nil"/>
              <w:bottom w:val="nil"/>
              <w:right w:val="nil"/>
            </w:tcBorders>
            <w:shd w:val="clear" w:color="auto" w:fill="auto"/>
            <w:noWrap/>
            <w:vAlign w:val="bottom"/>
            <w:hideMark/>
          </w:tcPr>
          <w:p w14:paraId="1ACEF92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MATERIAL &amp; SUPPLIES           </w:t>
            </w:r>
          </w:p>
        </w:tc>
        <w:tc>
          <w:tcPr>
            <w:tcW w:w="1710" w:type="dxa"/>
            <w:gridSpan w:val="2"/>
            <w:tcBorders>
              <w:top w:val="nil"/>
              <w:left w:val="nil"/>
              <w:bottom w:val="nil"/>
              <w:right w:val="nil"/>
            </w:tcBorders>
            <w:shd w:val="clear" w:color="auto" w:fill="auto"/>
            <w:noWrap/>
            <w:vAlign w:val="bottom"/>
            <w:hideMark/>
          </w:tcPr>
          <w:p w14:paraId="1138DB2F"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133.80 </w:t>
            </w:r>
          </w:p>
        </w:tc>
        <w:tc>
          <w:tcPr>
            <w:tcW w:w="1712" w:type="dxa"/>
            <w:gridSpan w:val="3"/>
            <w:tcBorders>
              <w:top w:val="nil"/>
              <w:left w:val="nil"/>
              <w:bottom w:val="nil"/>
              <w:right w:val="nil"/>
            </w:tcBorders>
            <w:shd w:val="clear" w:color="auto" w:fill="auto"/>
            <w:noWrap/>
            <w:vAlign w:val="bottom"/>
            <w:hideMark/>
          </w:tcPr>
          <w:p w14:paraId="4D3D4C4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 FUND                                                            </w:t>
            </w:r>
          </w:p>
        </w:tc>
      </w:tr>
      <w:tr w:rsidR="00AA3C94" w:rsidRPr="00AA3C94" w14:paraId="7FB26863" w14:textId="77777777" w:rsidTr="00AA3C94">
        <w:trPr>
          <w:trHeight w:val="315"/>
        </w:trPr>
        <w:tc>
          <w:tcPr>
            <w:tcW w:w="3017" w:type="dxa"/>
            <w:tcBorders>
              <w:top w:val="nil"/>
              <w:left w:val="nil"/>
              <w:bottom w:val="nil"/>
              <w:right w:val="nil"/>
            </w:tcBorders>
            <w:shd w:val="clear" w:color="auto" w:fill="auto"/>
            <w:noWrap/>
            <w:vAlign w:val="bottom"/>
            <w:hideMark/>
          </w:tcPr>
          <w:p w14:paraId="07BD817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MUNICIPAL SUPPLY INC     </w:t>
            </w:r>
          </w:p>
        </w:tc>
        <w:tc>
          <w:tcPr>
            <w:tcW w:w="3373" w:type="dxa"/>
            <w:tcBorders>
              <w:top w:val="nil"/>
              <w:left w:val="nil"/>
              <w:bottom w:val="nil"/>
              <w:right w:val="nil"/>
            </w:tcBorders>
            <w:shd w:val="clear" w:color="auto" w:fill="auto"/>
            <w:noWrap/>
            <w:vAlign w:val="bottom"/>
            <w:hideMark/>
          </w:tcPr>
          <w:p w14:paraId="0C1B93E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MATERIALS &amp; SUPPLIES          </w:t>
            </w:r>
          </w:p>
        </w:tc>
        <w:tc>
          <w:tcPr>
            <w:tcW w:w="1710" w:type="dxa"/>
            <w:gridSpan w:val="2"/>
            <w:tcBorders>
              <w:top w:val="nil"/>
              <w:left w:val="nil"/>
              <w:bottom w:val="nil"/>
              <w:right w:val="nil"/>
            </w:tcBorders>
            <w:shd w:val="clear" w:color="auto" w:fill="auto"/>
            <w:noWrap/>
            <w:vAlign w:val="bottom"/>
            <w:hideMark/>
          </w:tcPr>
          <w:p w14:paraId="19060C8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103.00 </w:t>
            </w:r>
          </w:p>
        </w:tc>
        <w:tc>
          <w:tcPr>
            <w:tcW w:w="1712" w:type="dxa"/>
            <w:gridSpan w:val="3"/>
            <w:tcBorders>
              <w:top w:val="nil"/>
              <w:left w:val="nil"/>
              <w:bottom w:val="nil"/>
              <w:right w:val="nil"/>
            </w:tcBorders>
            <w:shd w:val="clear" w:color="auto" w:fill="auto"/>
            <w:noWrap/>
            <w:vAlign w:val="bottom"/>
            <w:hideMark/>
          </w:tcPr>
          <w:p w14:paraId="181BDB2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 FUND                                                            </w:t>
            </w:r>
          </w:p>
        </w:tc>
      </w:tr>
      <w:tr w:rsidR="00AA3C94" w:rsidRPr="00AA3C94" w14:paraId="4225C36E" w14:textId="77777777" w:rsidTr="00AA3C94">
        <w:trPr>
          <w:trHeight w:val="315"/>
        </w:trPr>
        <w:tc>
          <w:tcPr>
            <w:tcW w:w="3017" w:type="dxa"/>
            <w:tcBorders>
              <w:top w:val="nil"/>
              <w:left w:val="nil"/>
              <w:bottom w:val="nil"/>
              <w:right w:val="nil"/>
            </w:tcBorders>
            <w:shd w:val="clear" w:color="auto" w:fill="auto"/>
            <w:noWrap/>
            <w:vAlign w:val="bottom"/>
            <w:hideMark/>
          </w:tcPr>
          <w:p w14:paraId="7A5B914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USA BLUEBOOK             </w:t>
            </w:r>
          </w:p>
        </w:tc>
        <w:tc>
          <w:tcPr>
            <w:tcW w:w="3373" w:type="dxa"/>
            <w:tcBorders>
              <w:top w:val="nil"/>
              <w:left w:val="nil"/>
              <w:bottom w:val="nil"/>
              <w:right w:val="nil"/>
            </w:tcBorders>
            <w:shd w:val="clear" w:color="auto" w:fill="auto"/>
            <w:noWrap/>
            <w:vAlign w:val="bottom"/>
            <w:hideMark/>
          </w:tcPr>
          <w:p w14:paraId="25E13F9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MATERIALS &amp; SUPPLIES          </w:t>
            </w:r>
          </w:p>
        </w:tc>
        <w:tc>
          <w:tcPr>
            <w:tcW w:w="1710" w:type="dxa"/>
            <w:gridSpan w:val="2"/>
            <w:tcBorders>
              <w:top w:val="nil"/>
              <w:left w:val="nil"/>
              <w:bottom w:val="nil"/>
              <w:right w:val="nil"/>
            </w:tcBorders>
            <w:shd w:val="clear" w:color="auto" w:fill="auto"/>
            <w:noWrap/>
            <w:vAlign w:val="bottom"/>
            <w:hideMark/>
          </w:tcPr>
          <w:p w14:paraId="4D52366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119.76 </w:t>
            </w:r>
          </w:p>
        </w:tc>
        <w:tc>
          <w:tcPr>
            <w:tcW w:w="1712" w:type="dxa"/>
            <w:gridSpan w:val="3"/>
            <w:tcBorders>
              <w:top w:val="nil"/>
              <w:left w:val="nil"/>
              <w:bottom w:val="nil"/>
              <w:right w:val="nil"/>
            </w:tcBorders>
            <w:shd w:val="clear" w:color="auto" w:fill="auto"/>
            <w:noWrap/>
            <w:vAlign w:val="bottom"/>
            <w:hideMark/>
          </w:tcPr>
          <w:p w14:paraId="65FD515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 FUND                                                            </w:t>
            </w:r>
          </w:p>
        </w:tc>
      </w:tr>
      <w:tr w:rsidR="00AA3C94" w:rsidRPr="00AA3C94" w14:paraId="1D9C48B3" w14:textId="77777777" w:rsidTr="00AA3C94">
        <w:trPr>
          <w:trHeight w:val="315"/>
        </w:trPr>
        <w:tc>
          <w:tcPr>
            <w:tcW w:w="3017" w:type="dxa"/>
            <w:tcBorders>
              <w:top w:val="nil"/>
              <w:left w:val="nil"/>
              <w:bottom w:val="nil"/>
              <w:right w:val="nil"/>
            </w:tcBorders>
            <w:shd w:val="clear" w:color="auto" w:fill="auto"/>
            <w:noWrap/>
            <w:vAlign w:val="bottom"/>
            <w:hideMark/>
          </w:tcPr>
          <w:p w14:paraId="3DC72A7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EMC INSURANCE COMPANIES  </w:t>
            </w:r>
          </w:p>
        </w:tc>
        <w:tc>
          <w:tcPr>
            <w:tcW w:w="3373" w:type="dxa"/>
            <w:tcBorders>
              <w:top w:val="nil"/>
              <w:left w:val="nil"/>
              <w:bottom w:val="nil"/>
              <w:right w:val="nil"/>
            </w:tcBorders>
            <w:shd w:val="clear" w:color="auto" w:fill="auto"/>
            <w:noWrap/>
            <w:vAlign w:val="bottom"/>
            <w:hideMark/>
          </w:tcPr>
          <w:p w14:paraId="1CB56A2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INS FOR NEW TRUCKS</w:t>
            </w:r>
          </w:p>
        </w:tc>
        <w:tc>
          <w:tcPr>
            <w:tcW w:w="1710" w:type="dxa"/>
            <w:gridSpan w:val="2"/>
            <w:tcBorders>
              <w:top w:val="nil"/>
              <w:left w:val="nil"/>
              <w:bottom w:val="nil"/>
              <w:right w:val="nil"/>
            </w:tcBorders>
            <w:shd w:val="clear" w:color="auto" w:fill="auto"/>
            <w:noWrap/>
            <w:vAlign w:val="bottom"/>
            <w:hideMark/>
          </w:tcPr>
          <w:p w14:paraId="76B6403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1,038.00 </w:t>
            </w:r>
          </w:p>
        </w:tc>
        <w:tc>
          <w:tcPr>
            <w:tcW w:w="1712" w:type="dxa"/>
            <w:gridSpan w:val="3"/>
            <w:tcBorders>
              <w:top w:val="nil"/>
              <w:left w:val="nil"/>
              <w:bottom w:val="nil"/>
              <w:right w:val="nil"/>
            </w:tcBorders>
            <w:shd w:val="clear" w:color="auto" w:fill="auto"/>
            <w:noWrap/>
            <w:vAlign w:val="bottom"/>
            <w:hideMark/>
          </w:tcPr>
          <w:p w14:paraId="48CA8D5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SEWER FUND                                                            </w:t>
            </w:r>
          </w:p>
        </w:tc>
      </w:tr>
      <w:tr w:rsidR="00AA3C94" w:rsidRPr="00AA3C94" w14:paraId="37506CF1" w14:textId="77777777" w:rsidTr="00AA3C94">
        <w:trPr>
          <w:trHeight w:val="315"/>
        </w:trPr>
        <w:tc>
          <w:tcPr>
            <w:tcW w:w="3017" w:type="dxa"/>
            <w:tcBorders>
              <w:top w:val="nil"/>
              <w:left w:val="nil"/>
              <w:bottom w:val="nil"/>
              <w:right w:val="nil"/>
            </w:tcBorders>
            <w:shd w:val="clear" w:color="auto" w:fill="auto"/>
            <w:noWrap/>
            <w:vAlign w:val="bottom"/>
            <w:hideMark/>
          </w:tcPr>
          <w:p w14:paraId="0F9DC090"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GOBEN AUTOMOTIVE LLC     </w:t>
            </w:r>
          </w:p>
        </w:tc>
        <w:tc>
          <w:tcPr>
            <w:tcW w:w="3373" w:type="dxa"/>
            <w:tcBorders>
              <w:top w:val="nil"/>
              <w:left w:val="nil"/>
              <w:bottom w:val="nil"/>
              <w:right w:val="nil"/>
            </w:tcBorders>
            <w:shd w:val="clear" w:color="auto" w:fill="auto"/>
            <w:noWrap/>
            <w:vAlign w:val="bottom"/>
            <w:hideMark/>
          </w:tcPr>
          <w:p w14:paraId="31F11D5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EQUIPMENT REPAIR</w:t>
            </w:r>
          </w:p>
        </w:tc>
        <w:tc>
          <w:tcPr>
            <w:tcW w:w="1710" w:type="dxa"/>
            <w:gridSpan w:val="2"/>
            <w:tcBorders>
              <w:top w:val="nil"/>
              <w:left w:val="nil"/>
              <w:bottom w:val="nil"/>
              <w:right w:val="nil"/>
            </w:tcBorders>
            <w:shd w:val="clear" w:color="auto" w:fill="auto"/>
            <w:noWrap/>
            <w:vAlign w:val="bottom"/>
            <w:hideMark/>
          </w:tcPr>
          <w:p w14:paraId="0A007CD0"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409.68 </w:t>
            </w:r>
          </w:p>
        </w:tc>
        <w:tc>
          <w:tcPr>
            <w:tcW w:w="1712" w:type="dxa"/>
            <w:gridSpan w:val="3"/>
            <w:tcBorders>
              <w:top w:val="nil"/>
              <w:left w:val="nil"/>
              <w:bottom w:val="nil"/>
              <w:right w:val="nil"/>
            </w:tcBorders>
            <w:shd w:val="clear" w:color="auto" w:fill="auto"/>
            <w:noWrap/>
            <w:vAlign w:val="bottom"/>
            <w:hideMark/>
          </w:tcPr>
          <w:p w14:paraId="4FC0ECF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SEWER FUND                                                            </w:t>
            </w:r>
          </w:p>
        </w:tc>
      </w:tr>
      <w:tr w:rsidR="00AA3C94" w:rsidRPr="00AA3C94" w14:paraId="48EFA03D" w14:textId="77777777" w:rsidTr="00AA3C94">
        <w:trPr>
          <w:trHeight w:val="315"/>
        </w:trPr>
        <w:tc>
          <w:tcPr>
            <w:tcW w:w="3017" w:type="dxa"/>
            <w:tcBorders>
              <w:top w:val="nil"/>
              <w:left w:val="nil"/>
              <w:bottom w:val="nil"/>
              <w:right w:val="nil"/>
            </w:tcBorders>
            <w:shd w:val="clear" w:color="auto" w:fill="auto"/>
            <w:noWrap/>
            <w:vAlign w:val="bottom"/>
            <w:hideMark/>
          </w:tcPr>
          <w:p w14:paraId="23703AE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lastRenderedPageBreak/>
              <w:t>KEYSTONE LABORATORIES INC</w:t>
            </w:r>
          </w:p>
        </w:tc>
        <w:tc>
          <w:tcPr>
            <w:tcW w:w="3373" w:type="dxa"/>
            <w:tcBorders>
              <w:top w:val="nil"/>
              <w:left w:val="nil"/>
              <w:bottom w:val="nil"/>
              <w:right w:val="nil"/>
            </w:tcBorders>
            <w:shd w:val="clear" w:color="auto" w:fill="auto"/>
            <w:noWrap/>
            <w:vAlign w:val="bottom"/>
            <w:hideMark/>
          </w:tcPr>
          <w:p w14:paraId="238FC81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WATER/WASTEWATER TESTING      </w:t>
            </w:r>
          </w:p>
        </w:tc>
        <w:tc>
          <w:tcPr>
            <w:tcW w:w="1710" w:type="dxa"/>
            <w:gridSpan w:val="2"/>
            <w:tcBorders>
              <w:top w:val="nil"/>
              <w:left w:val="nil"/>
              <w:bottom w:val="nil"/>
              <w:right w:val="nil"/>
            </w:tcBorders>
            <w:shd w:val="clear" w:color="auto" w:fill="auto"/>
            <w:noWrap/>
            <w:vAlign w:val="bottom"/>
            <w:hideMark/>
          </w:tcPr>
          <w:p w14:paraId="5DFB177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478.75 </w:t>
            </w:r>
          </w:p>
        </w:tc>
        <w:tc>
          <w:tcPr>
            <w:tcW w:w="1712" w:type="dxa"/>
            <w:gridSpan w:val="3"/>
            <w:tcBorders>
              <w:top w:val="nil"/>
              <w:left w:val="nil"/>
              <w:bottom w:val="nil"/>
              <w:right w:val="nil"/>
            </w:tcBorders>
            <w:shd w:val="clear" w:color="auto" w:fill="auto"/>
            <w:noWrap/>
            <w:vAlign w:val="bottom"/>
            <w:hideMark/>
          </w:tcPr>
          <w:p w14:paraId="04BFB0D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SEWER FUND                                                            </w:t>
            </w:r>
          </w:p>
        </w:tc>
      </w:tr>
      <w:tr w:rsidR="00AA3C94" w:rsidRPr="00AA3C94" w14:paraId="2092AC0C" w14:textId="77777777" w:rsidTr="00AA3C94">
        <w:trPr>
          <w:trHeight w:val="315"/>
        </w:trPr>
        <w:tc>
          <w:tcPr>
            <w:tcW w:w="3017" w:type="dxa"/>
            <w:tcBorders>
              <w:top w:val="nil"/>
              <w:left w:val="nil"/>
              <w:bottom w:val="nil"/>
              <w:right w:val="nil"/>
            </w:tcBorders>
            <w:shd w:val="clear" w:color="auto" w:fill="auto"/>
            <w:noWrap/>
            <w:vAlign w:val="bottom"/>
            <w:hideMark/>
          </w:tcPr>
          <w:p w14:paraId="2BE31B3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MFA INCORPORATED         </w:t>
            </w:r>
          </w:p>
        </w:tc>
        <w:tc>
          <w:tcPr>
            <w:tcW w:w="3373" w:type="dxa"/>
            <w:tcBorders>
              <w:top w:val="nil"/>
              <w:left w:val="nil"/>
              <w:bottom w:val="nil"/>
              <w:right w:val="nil"/>
            </w:tcBorders>
            <w:shd w:val="clear" w:color="auto" w:fill="auto"/>
            <w:noWrap/>
            <w:vAlign w:val="bottom"/>
            <w:hideMark/>
          </w:tcPr>
          <w:p w14:paraId="42985C75"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MATERIAL &amp; SUPPLIES           </w:t>
            </w:r>
          </w:p>
        </w:tc>
        <w:tc>
          <w:tcPr>
            <w:tcW w:w="1710" w:type="dxa"/>
            <w:gridSpan w:val="2"/>
            <w:tcBorders>
              <w:top w:val="nil"/>
              <w:left w:val="nil"/>
              <w:bottom w:val="nil"/>
              <w:right w:val="nil"/>
            </w:tcBorders>
            <w:shd w:val="clear" w:color="auto" w:fill="auto"/>
            <w:noWrap/>
            <w:vAlign w:val="bottom"/>
            <w:hideMark/>
          </w:tcPr>
          <w:p w14:paraId="6A1FCCEB"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133.80 </w:t>
            </w:r>
          </w:p>
        </w:tc>
        <w:tc>
          <w:tcPr>
            <w:tcW w:w="1712" w:type="dxa"/>
            <w:gridSpan w:val="3"/>
            <w:tcBorders>
              <w:top w:val="nil"/>
              <w:left w:val="nil"/>
              <w:bottom w:val="nil"/>
              <w:right w:val="nil"/>
            </w:tcBorders>
            <w:shd w:val="clear" w:color="auto" w:fill="auto"/>
            <w:noWrap/>
            <w:vAlign w:val="bottom"/>
            <w:hideMark/>
          </w:tcPr>
          <w:p w14:paraId="61053A1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SEWER FUND                                                            </w:t>
            </w:r>
          </w:p>
        </w:tc>
      </w:tr>
      <w:tr w:rsidR="00AA3C94" w:rsidRPr="00AA3C94" w14:paraId="110F6D17" w14:textId="77777777" w:rsidTr="00AA3C94">
        <w:trPr>
          <w:trHeight w:val="315"/>
        </w:trPr>
        <w:tc>
          <w:tcPr>
            <w:tcW w:w="3017" w:type="dxa"/>
            <w:tcBorders>
              <w:top w:val="nil"/>
              <w:left w:val="nil"/>
              <w:bottom w:val="nil"/>
              <w:right w:val="nil"/>
            </w:tcBorders>
            <w:shd w:val="clear" w:color="auto" w:fill="auto"/>
            <w:noWrap/>
            <w:vAlign w:val="bottom"/>
            <w:hideMark/>
          </w:tcPr>
          <w:p w14:paraId="35DF0F7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SOUTHERN IOWA PLUMBING   </w:t>
            </w:r>
          </w:p>
        </w:tc>
        <w:tc>
          <w:tcPr>
            <w:tcW w:w="3373" w:type="dxa"/>
            <w:tcBorders>
              <w:top w:val="nil"/>
              <w:left w:val="nil"/>
              <w:bottom w:val="nil"/>
              <w:right w:val="nil"/>
            </w:tcBorders>
            <w:shd w:val="clear" w:color="auto" w:fill="auto"/>
            <w:noWrap/>
            <w:vAlign w:val="bottom"/>
            <w:hideMark/>
          </w:tcPr>
          <w:p w14:paraId="4961308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SEWER CLEAN OUT</w:t>
            </w:r>
          </w:p>
        </w:tc>
        <w:tc>
          <w:tcPr>
            <w:tcW w:w="1710" w:type="dxa"/>
            <w:gridSpan w:val="2"/>
            <w:tcBorders>
              <w:top w:val="nil"/>
              <w:left w:val="nil"/>
              <w:bottom w:val="nil"/>
              <w:right w:val="nil"/>
            </w:tcBorders>
            <w:shd w:val="clear" w:color="auto" w:fill="auto"/>
            <w:noWrap/>
            <w:vAlign w:val="bottom"/>
            <w:hideMark/>
          </w:tcPr>
          <w:p w14:paraId="308FA54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340.00 </w:t>
            </w:r>
          </w:p>
        </w:tc>
        <w:tc>
          <w:tcPr>
            <w:tcW w:w="1712" w:type="dxa"/>
            <w:gridSpan w:val="3"/>
            <w:tcBorders>
              <w:top w:val="nil"/>
              <w:left w:val="nil"/>
              <w:bottom w:val="nil"/>
              <w:right w:val="nil"/>
            </w:tcBorders>
            <w:shd w:val="clear" w:color="auto" w:fill="auto"/>
            <w:noWrap/>
            <w:vAlign w:val="bottom"/>
            <w:hideMark/>
          </w:tcPr>
          <w:p w14:paraId="11C36BE8"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SEWER FUND                                                            </w:t>
            </w:r>
          </w:p>
        </w:tc>
      </w:tr>
      <w:tr w:rsidR="00AA3C94" w:rsidRPr="00AA3C94" w14:paraId="6D316077" w14:textId="77777777" w:rsidTr="00AA3C94">
        <w:trPr>
          <w:trHeight w:val="315"/>
        </w:trPr>
        <w:tc>
          <w:tcPr>
            <w:tcW w:w="3017" w:type="dxa"/>
            <w:tcBorders>
              <w:top w:val="nil"/>
              <w:left w:val="nil"/>
              <w:bottom w:val="nil"/>
              <w:right w:val="nil"/>
            </w:tcBorders>
            <w:shd w:val="clear" w:color="auto" w:fill="auto"/>
            <w:noWrap/>
            <w:vAlign w:val="bottom"/>
            <w:hideMark/>
          </w:tcPr>
          <w:p w14:paraId="17D8BB9D"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USA BLUEBOOK             </w:t>
            </w:r>
          </w:p>
        </w:tc>
        <w:tc>
          <w:tcPr>
            <w:tcW w:w="3373" w:type="dxa"/>
            <w:tcBorders>
              <w:top w:val="nil"/>
              <w:left w:val="nil"/>
              <w:bottom w:val="nil"/>
              <w:right w:val="nil"/>
            </w:tcBorders>
            <w:shd w:val="clear" w:color="auto" w:fill="auto"/>
            <w:noWrap/>
            <w:vAlign w:val="bottom"/>
            <w:hideMark/>
          </w:tcPr>
          <w:p w14:paraId="70A2289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MATERIALS &amp; SUPPLIES          </w:t>
            </w:r>
          </w:p>
        </w:tc>
        <w:tc>
          <w:tcPr>
            <w:tcW w:w="1710" w:type="dxa"/>
            <w:gridSpan w:val="2"/>
            <w:tcBorders>
              <w:top w:val="nil"/>
              <w:left w:val="nil"/>
              <w:bottom w:val="nil"/>
              <w:right w:val="nil"/>
            </w:tcBorders>
            <w:shd w:val="clear" w:color="auto" w:fill="auto"/>
            <w:noWrap/>
            <w:vAlign w:val="bottom"/>
            <w:hideMark/>
          </w:tcPr>
          <w:p w14:paraId="17FCD9D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119.76 </w:t>
            </w:r>
          </w:p>
        </w:tc>
        <w:tc>
          <w:tcPr>
            <w:tcW w:w="1712" w:type="dxa"/>
            <w:gridSpan w:val="3"/>
            <w:tcBorders>
              <w:top w:val="nil"/>
              <w:left w:val="nil"/>
              <w:bottom w:val="nil"/>
              <w:right w:val="nil"/>
            </w:tcBorders>
            <w:shd w:val="clear" w:color="auto" w:fill="auto"/>
            <w:noWrap/>
            <w:vAlign w:val="bottom"/>
            <w:hideMark/>
          </w:tcPr>
          <w:p w14:paraId="5A3CE53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SEWER FUND                                                            </w:t>
            </w:r>
          </w:p>
        </w:tc>
      </w:tr>
      <w:tr w:rsidR="00AA3C94" w:rsidRPr="00AA3C94" w14:paraId="37B372C0" w14:textId="77777777" w:rsidTr="00AA3C94">
        <w:trPr>
          <w:trHeight w:val="315"/>
        </w:trPr>
        <w:tc>
          <w:tcPr>
            <w:tcW w:w="3017" w:type="dxa"/>
            <w:tcBorders>
              <w:top w:val="nil"/>
              <w:left w:val="nil"/>
              <w:bottom w:val="nil"/>
              <w:right w:val="nil"/>
            </w:tcBorders>
            <w:shd w:val="clear" w:color="auto" w:fill="auto"/>
            <w:noWrap/>
            <w:vAlign w:val="bottom"/>
            <w:hideMark/>
          </w:tcPr>
          <w:p w14:paraId="1A4EA301"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MFA OIL COMPANY          </w:t>
            </w:r>
          </w:p>
        </w:tc>
        <w:tc>
          <w:tcPr>
            <w:tcW w:w="3373" w:type="dxa"/>
            <w:tcBorders>
              <w:top w:val="nil"/>
              <w:left w:val="nil"/>
              <w:bottom w:val="nil"/>
              <w:right w:val="nil"/>
            </w:tcBorders>
            <w:shd w:val="clear" w:color="auto" w:fill="auto"/>
            <w:noWrap/>
            <w:vAlign w:val="bottom"/>
            <w:hideMark/>
          </w:tcPr>
          <w:p w14:paraId="55D014E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FUEL                          </w:t>
            </w:r>
          </w:p>
        </w:tc>
        <w:tc>
          <w:tcPr>
            <w:tcW w:w="1710" w:type="dxa"/>
            <w:gridSpan w:val="2"/>
            <w:tcBorders>
              <w:top w:val="nil"/>
              <w:left w:val="nil"/>
              <w:bottom w:val="nil"/>
              <w:right w:val="nil"/>
            </w:tcBorders>
            <w:shd w:val="clear" w:color="auto" w:fill="auto"/>
            <w:noWrap/>
            <w:vAlign w:val="bottom"/>
            <w:hideMark/>
          </w:tcPr>
          <w:p w14:paraId="2ABE12CC"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             173.02 </w:t>
            </w:r>
          </w:p>
        </w:tc>
        <w:tc>
          <w:tcPr>
            <w:tcW w:w="1712" w:type="dxa"/>
            <w:gridSpan w:val="3"/>
            <w:tcBorders>
              <w:top w:val="nil"/>
              <w:left w:val="nil"/>
              <w:bottom w:val="nil"/>
              <w:right w:val="nil"/>
            </w:tcBorders>
            <w:shd w:val="clear" w:color="auto" w:fill="auto"/>
            <w:noWrap/>
            <w:vAlign w:val="bottom"/>
            <w:hideMark/>
          </w:tcPr>
          <w:p w14:paraId="58E3D6C7"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RURAL FIRE PROTECTION                                                 </w:t>
            </w:r>
          </w:p>
        </w:tc>
      </w:tr>
      <w:tr w:rsidR="00AA3C94" w:rsidRPr="00AA3C94" w14:paraId="7B723CB8" w14:textId="77777777" w:rsidTr="00AA3C94">
        <w:trPr>
          <w:trHeight w:val="315"/>
        </w:trPr>
        <w:tc>
          <w:tcPr>
            <w:tcW w:w="3017" w:type="dxa"/>
            <w:tcBorders>
              <w:top w:val="nil"/>
              <w:left w:val="nil"/>
              <w:bottom w:val="nil"/>
              <w:right w:val="nil"/>
            </w:tcBorders>
            <w:shd w:val="clear" w:color="auto" w:fill="auto"/>
            <w:noWrap/>
            <w:vAlign w:val="bottom"/>
            <w:hideMark/>
          </w:tcPr>
          <w:p w14:paraId="7A45FD26"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w:t>
            </w:r>
          </w:p>
        </w:tc>
        <w:tc>
          <w:tcPr>
            <w:tcW w:w="3373" w:type="dxa"/>
            <w:tcBorders>
              <w:top w:val="nil"/>
              <w:left w:val="nil"/>
              <w:bottom w:val="nil"/>
              <w:right w:val="nil"/>
            </w:tcBorders>
            <w:shd w:val="clear" w:color="auto" w:fill="auto"/>
            <w:noWrap/>
            <w:vAlign w:val="bottom"/>
            <w:hideMark/>
          </w:tcPr>
          <w:p w14:paraId="6A0D8CFE"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w:t>
            </w:r>
          </w:p>
        </w:tc>
        <w:tc>
          <w:tcPr>
            <w:tcW w:w="1710" w:type="dxa"/>
            <w:gridSpan w:val="2"/>
            <w:tcBorders>
              <w:top w:val="nil"/>
              <w:left w:val="nil"/>
              <w:bottom w:val="nil"/>
              <w:right w:val="nil"/>
            </w:tcBorders>
            <w:shd w:val="clear" w:color="auto" w:fill="auto"/>
            <w:noWrap/>
            <w:vAlign w:val="bottom"/>
            <w:hideMark/>
          </w:tcPr>
          <w:p w14:paraId="24E6E596" w14:textId="77777777" w:rsidR="00AA3C94" w:rsidRPr="00AA3C94" w:rsidRDefault="00AA3C94" w:rsidP="00AA3C94">
            <w:pPr>
              <w:rPr>
                <w:rFonts w:ascii="Calibri" w:hAnsi="Calibri" w:cs="Calibri"/>
                <w:b/>
                <w:bCs/>
                <w:color w:val="000000"/>
                <w:sz w:val="20"/>
                <w:szCs w:val="20"/>
              </w:rPr>
            </w:pPr>
            <w:r w:rsidRPr="00AA3C94">
              <w:rPr>
                <w:rFonts w:ascii="Calibri" w:hAnsi="Calibri" w:cs="Calibri"/>
                <w:b/>
                <w:bCs/>
                <w:color w:val="000000"/>
                <w:sz w:val="20"/>
                <w:szCs w:val="20"/>
              </w:rPr>
              <w:t xml:space="preserve"> $        90,758.80 </w:t>
            </w:r>
          </w:p>
        </w:tc>
        <w:tc>
          <w:tcPr>
            <w:tcW w:w="1712" w:type="dxa"/>
            <w:gridSpan w:val="3"/>
            <w:tcBorders>
              <w:top w:val="nil"/>
              <w:left w:val="nil"/>
              <w:bottom w:val="nil"/>
              <w:right w:val="nil"/>
            </w:tcBorders>
            <w:shd w:val="clear" w:color="auto" w:fill="auto"/>
            <w:noWrap/>
            <w:vAlign w:val="bottom"/>
            <w:hideMark/>
          </w:tcPr>
          <w:p w14:paraId="490261E4"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w:t>
            </w:r>
          </w:p>
        </w:tc>
      </w:tr>
      <w:tr w:rsidR="00AA3C94" w:rsidRPr="00AA3C94" w14:paraId="7139147C" w14:textId="77777777" w:rsidTr="00AA3C94">
        <w:trPr>
          <w:trHeight w:val="315"/>
        </w:trPr>
        <w:tc>
          <w:tcPr>
            <w:tcW w:w="3017" w:type="dxa"/>
            <w:tcBorders>
              <w:top w:val="nil"/>
              <w:left w:val="nil"/>
              <w:bottom w:val="nil"/>
              <w:right w:val="nil"/>
            </w:tcBorders>
            <w:shd w:val="clear" w:color="auto" w:fill="auto"/>
            <w:noWrap/>
            <w:vAlign w:val="bottom"/>
            <w:hideMark/>
          </w:tcPr>
          <w:p w14:paraId="68905754" w14:textId="77777777" w:rsidR="00AA3C94" w:rsidRPr="00AA3C94" w:rsidRDefault="00AA3C94" w:rsidP="00AA3C94">
            <w:pPr>
              <w:rPr>
                <w:rFonts w:ascii="Calibri" w:hAnsi="Calibri" w:cs="Calibri"/>
                <w:color w:val="000000"/>
                <w:sz w:val="20"/>
                <w:szCs w:val="20"/>
              </w:rPr>
            </w:pPr>
          </w:p>
        </w:tc>
        <w:tc>
          <w:tcPr>
            <w:tcW w:w="3373" w:type="dxa"/>
            <w:tcBorders>
              <w:top w:val="nil"/>
              <w:left w:val="nil"/>
              <w:bottom w:val="nil"/>
              <w:right w:val="nil"/>
            </w:tcBorders>
            <w:shd w:val="clear" w:color="auto" w:fill="auto"/>
            <w:noWrap/>
            <w:vAlign w:val="bottom"/>
            <w:hideMark/>
          </w:tcPr>
          <w:p w14:paraId="04730E5B" w14:textId="77777777" w:rsidR="00AA3C94" w:rsidRPr="00AA3C94" w:rsidRDefault="00AA3C94" w:rsidP="00AA3C94">
            <w:pPr>
              <w:rPr>
                <w:sz w:val="20"/>
                <w:szCs w:val="20"/>
              </w:rPr>
            </w:pPr>
          </w:p>
        </w:tc>
        <w:tc>
          <w:tcPr>
            <w:tcW w:w="1710" w:type="dxa"/>
            <w:gridSpan w:val="2"/>
            <w:tcBorders>
              <w:top w:val="nil"/>
              <w:left w:val="nil"/>
              <w:bottom w:val="nil"/>
              <w:right w:val="nil"/>
            </w:tcBorders>
            <w:shd w:val="clear" w:color="auto" w:fill="auto"/>
            <w:noWrap/>
            <w:vAlign w:val="bottom"/>
            <w:hideMark/>
          </w:tcPr>
          <w:p w14:paraId="4CFA6E8F" w14:textId="77777777" w:rsidR="00AA3C94" w:rsidRPr="00AA3C94" w:rsidRDefault="00AA3C94" w:rsidP="00AA3C94">
            <w:pPr>
              <w:rPr>
                <w:sz w:val="20"/>
                <w:szCs w:val="20"/>
              </w:rPr>
            </w:pPr>
          </w:p>
        </w:tc>
        <w:tc>
          <w:tcPr>
            <w:tcW w:w="1712" w:type="dxa"/>
            <w:gridSpan w:val="3"/>
            <w:tcBorders>
              <w:top w:val="nil"/>
              <w:left w:val="nil"/>
              <w:bottom w:val="nil"/>
              <w:right w:val="nil"/>
            </w:tcBorders>
            <w:shd w:val="clear" w:color="auto" w:fill="auto"/>
            <w:noWrap/>
            <w:vAlign w:val="bottom"/>
            <w:hideMark/>
          </w:tcPr>
          <w:p w14:paraId="3E7031F3" w14:textId="77777777" w:rsidR="00AA3C94" w:rsidRPr="00AA3C94" w:rsidRDefault="00AA3C94" w:rsidP="00AA3C94">
            <w:pPr>
              <w:rPr>
                <w:sz w:val="20"/>
                <w:szCs w:val="20"/>
              </w:rPr>
            </w:pPr>
          </w:p>
        </w:tc>
      </w:tr>
      <w:tr w:rsidR="00AA3C94" w:rsidRPr="00AA3C94" w14:paraId="156CE8C6" w14:textId="77777777" w:rsidTr="00AA3C94">
        <w:trPr>
          <w:trHeight w:val="315"/>
        </w:trPr>
        <w:tc>
          <w:tcPr>
            <w:tcW w:w="3017" w:type="dxa"/>
            <w:tcBorders>
              <w:top w:val="nil"/>
              <w:left w:val="nil"/>
              <w:bottom w:val="nil"/>
              <w:right w:val="nil"/>
            </w:tcBorders>
            <w:shd w:val="clear" w:color="auto" w:fill="auto"/>
            <w:noWrap/>
            <w:vAlign w:val="bottom"/>
            <w:hideMark/>
          </w:tcPr>
          <w:p w14:paraId="35D3D7C0" w14:textId="77777777" w:rsidR="00AA3C94" w:rsidRPr="00AA3C94" w:rsidRDefault="00AA3C94" w:rsidP="00AA3C94">
            <w:pPr>
              <w:rPr>
                <w:sz w:val="20"/>
                <w:szCs w:val="20"/>
              </w:rPr>
            </w:pPr>
          </w:p>
        </w:tc>
        <w:tc>
          <w:tcPr>
            <w:tcW w:w="3373" w:type="dxa"/>
            <w:tcBorders>
              <w:top w:val="nil"/>
              <w:left w:val="nil"/>
              <w:bottom w:val="nil"/>
              <w:right w:val="nil"/>
            </w:tcBorders>
            <w:shd w:val="clear" w:color="auto" w:fill="auto"/>
            <w:noWrap/>
            <w:vAlign w:val="bottom"/>
            <w:hideMark/>
          </w:tcPr>
          <w:p w14:paraId="1B08C096" w14:textId="77777777" w:rsidR="00AA3C94" w:rsidRPr="00AA3C94" w:rsidRDefault="00AA3C94" w:rsidP="00AA3C94">
            <w:pPr>
              <w:rPr>
                <w:sz w:val="20"/>
                <w:szCs w:val="20"/>
              </w:rPr>
            </w:pPr>
          </w:p>
        </w:tc>
        <w:tc>
          <w:tcPr>
            <w:tcW w:w="1710" w:type="dxa"/>
            <w:gridSpan w:val="2"/>
            <w:tcBorders>
              <w:top w:val="nil"/>
              <w:left w:val="nil"/>
              <w:bottom w:val="nil"/>
              <w:right w:val="nil"/>
            </w:tcBorders>
            <w:shd w:val="clear" w:color="auto" w:fill="auto"/>
            <w:noWrap/>
            <w:vAlign w:val="bottom"/>
            <w:hideMark/>
          </w:tcPr>
          <w:p w14:paraId="39D0FA2F" w14:textId="77777777" w:rsidR="00AA3C94" w:rsidRPr="00AA3C94" w:rsidRDefault="00AA3C94" w:rsidP="00AA3C94">
            <w:pPr>
              <w:rPr>
                <w:sz w:val="20"/>
                <w:szCs w:val="20"/>
              </w:rPr>
            </w:pPr>
          </w:p>
        </w:tc>
        <w:tc>
          <w:tcPr>
            <w:tcW w:w="1712" w:type="dxa"/>
            <w:gridSpan w:val="3"/>
            <w:tcBorders>
              <w:top w:val="nil"/>
              <w:left w:val="nil"/>
              <w:bottom w:val="nil"/>
              <w:right w:val="nil"/>
            </w:tcBorders>
            <w:shd w:val="clear" w:color="auto" w:fill="auto"/>
            <w:noWrap/>
            <w:vAlign w:val="bottom"/>
            <w:hideMark/>
          </w:tcPr>
          <w:p w14:paraId="211A9FB0" w14:textId="77777777" w:rsidR="00AA3C94" w:rsidRPr="00AA3C94" w:rsidRDefault="00AA3C94" w:rsidP="00AA3C94">
            <w:pPr>
              <w:rPr>
                <w:sz w:val="20"/>
                <w:szCs w:val="20"/>
              </w:rPr>
            </w:pPr>
          </w:p>
        </w:tc>
      </w:tr>
      <w:tr w:rsidR="00AA3C94" w:rsidRPr="00AA3C94" w14:paraId="32A21EA4" w14:textId="77777777" w:rsidTr="00AA3C94">
        <w:trPr>
          <w:trHeight w:val="315"/>
        </w:trPr>
        <w:tc>
          <w:tcPr>
            <w:tcW w:w="3017" w:type="dxa"/>
            <w:tcBorders>
              <w:top w:val="nil"/>
              <w:left w:val="nil"/>
              <w:bottom w:val="nil"/>
              <w:right w:val="nil"/>
            </w:tcBorders>
            <w:shd w:val="clear" w:color="auto" w:fill="auto"/>
            <w:noWrap/>
            <w:vAlign w:val="bottom"/>
            <w:hideMark/>
          </w:tcPr>
          <w:p w14:paraId="0E2AB280" w14:textId="77777777" w:rsidR="00AA3C94" w:rsidRPr="00AA3C94" w:rsidRDefault="00AA3C94" w:rsidP="00AA3C94">
            <w:pPr>
              <w:rPr>
                <w:sz w:val="20"/>
                <w:szCs w:val="20"/>
              </w:rPr>
            </w:pPr>
          </w:p>
        </w:tc>
        <w:tc>
          <w:tcPr>
            <w:tcW w:w="3373" w:type="dxa"/>
            <w:tcBorders>
              <w:top w:val="nil"/>
              <w:left w:val="nil"/>
              <w:bottom w:val="nil"/>
              <w:right w:val="nil"/>
            </w:tcBorders>
            <w:shd w:val="clear" w:color="auto" w:fill="auto"/>
            <w:noWrap/>
            <w:vAlign w:val="bottom"/>
            <w:hideMark/>
          </w:tcPr>
          <w:p w14:paraId="170E7F51" w14:textId="77777777" w:rsidR="00AA3C94" w:rsidRPr="00AA3C94" w:rsidRDefault="00AA3C94" w:rsidP="00AA3C94">
            <w:pPr>
              <w:rPr>
                <w:sz w:val="20"/>
                <w:szCs w:val="20"/>
              </w:rPr>
            </w:pPr>
          </w:p>
        </w:tc>
        <w:tc>
          <w:tcPr>
            <w:tcW w:w="3425" w:type="dxa"/>
            <w:gridSpan w:val="5"/>
            <w:tcBorders>
              <w:top w:val="nil"/>
              <w:left w:val="nil"/>
              <w:bottom w:val="nil"/>
              <w:right w:val="nil"/>
            </w:tcBorders>
            <w:shd w:val="clear" w:color="auto" w:fill="auto"/>
            <w:noWrap/>
            <w:vAlign w:val="bottom"/>
            <w:hideMark/>
          </w:tcPr>
          <w:p w14:paraId="2236FD5A"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____________________________________ </w:t>
            </w:r>
          </w:p>
        </w:tc>
      </w:tr>
      <w:tr w:rsidR="00AA3C94" w:rsidRPr="00AA3C94" w14:paraId="6E28F98E" w14:textId="77777777" w:rsidTr="00AA3C94">
        <w:trPr>
          <w:trHeight w:val="315"/>
        </w:trPr>
        <w:tc>
          <w:tcPr>
            <w:tcW w:w="3017" w:type="dxa"/>
            <w:tcBorders>
              <w:top w:val="nil"/>
              <w:left w:val="nil"/>
              <w:bottom w:val="nil"/>
              <w:right w:val="nil"/>
            </w:tcBorders>
            <w:shd w:val="clear" w:color="auto" w:fill="auto"/>
            <w:noWrap/>
            <w:vAlign w:val="bottom"/>
            <w:hideMark/>
          </w:tcPr>
          <w:p w14:paraId="107E5538" w14:textId="77777777" w:rsidR="00AA3C94" w:rsidRPr="00AA3C94" w:rsidRDefault="00AA3C94" w:rsidP="00AA3C94">
            <w:pPr>
              <w:rPr>
                <w:rFonts w:ascii="Calibri" w:hAnsi="Calibri" w:cs="Calibri"/>
                <w:color w:val="000000"/>
                <w:sz w:val="20"/>
                <w:szCs w:val="20"/>
              </w:rPr>
            </w:pPr>
          </w:p>
        </w:tc>
        <w:tc>
          <w:tcPr>
            <w:tcW w:w="3373" w:type="dxa"/>
            <w:tcBorders>
              <w:top w:val="nil"/>
              <w:left w:val="nil"/>
              <w:bottom w:val="nil"/>
              <w:right w:val="nil"/>
            </w:tcBorders>
            <w:shd w:val="clear" w:color="auto" w:fill="auto"/>
            <w:noWrap/>
            <w:vAlign w:val="bottom"/>
            <w:hideMark/>
          </w:tcPr>
          <w:p w14:paraId="5997FE70" w14:textId="77777777" w:rsidR="00AA3C94" w:rsidRPr="00AA3C94" w:rsidRDefault="00AA3C94" w:rsidP="00AA3C94">
            <w:pPr>
              <w:rPr>
                <w:sz w:val="20"/>
                <w:szCs w:val="20"/>
              </w:rPr>
            </w:pPr>
          </w:p>
        </w:tc>
        <w:tc>
          <w:tcPr>
            <w:tcW w:w="3425" w:type="dxa"/>
            <w:gridSpan w:val="5"/>
            <w:tcBorders>
              <w:top w:val="nil"/>
              <w:left w:val="nil"/>
              <w:bottom w:val="nil"/>
              <w:right w:val="nil"/>
            </w:tcBorders>
            <w:shd w:val="clear" w:color="auto" w:fill="auto"/>
            <w:noWrap/>
            <w:vAlign w:val="bottom"/>
            <w:hideMark/>
          </w:tcPr>
          <w:p w14:paraId="3708F843"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 xml:space="preserve"> Nathan Bennett, Mayor </w:t>
            </w:r>
          </w:p>
        </w:tc>
      </w:tr>
      <w:tr w:rsidR="00AA3C94" w:rsidRPr="00AA3C94" w14:paraId="0049AA3C" w14:textId="77777777" w:rsidTr="00AA3C94">
        <w:trPr>
          <w:trHeight w:val="315"/>
        </w:trPr>
        <w:tc>
          <w:tcPr>
            <w:tcW w:w="6390" w:type="dxa"/>
            <w:gridSpan w:val="2"/>
            <w:tcBorders>
              <w:top w:val="nil"/>
              <w:left w:val="nil"/>
              <w:bottom w:val="nil"/>
              <w:right w:val="nil"/>
            </w:tcBorders>
            <w:shd w:val="clear" w:color="auto" w:fill="auto"/>
            <w:noWrap/>
            <w:vAlign w:val="bottom"/>
            <w:hideMark/>
          </w:tcPr>
          <w:p w14:paraId="34FAA6E9"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ATTEST:______________________________</w:t>
            </w:r>
          </w:p>
        </w:tc>
        <w:tc>
          <w:tcPr>
            <w:tcW w:w="1710" w:type="dxa"/>
            <w:gridSpan w:val="2"/>
            <w:tcBorders>
              <w:top w:val="nil"/>
              <w:left w:val="nil"/>
              <w:bottom w:val="nil"/>
              <w:right w:val="nil"/>
            </w:tcBorders>
            <w:shd w:val="clear" w:color="auto" w:fill="auto"/>
            <w:noWrap/>
            <w:vAlign w:val="bottom"/>
            <w:hideMark/>
          </w:tcPr>
          <w:p w14:paraId="0EE208E5" w14:textId="77777777" w:rsidR="00AA3C94" w:rsidRPr="00AA3C94" w:rsidRDefault="00AA3C94" w:rsidP="00AA3C94">
            <w:pPr>
              <w:rPr>
                <w:rFonts w:ascii="Calibri" w:hAnsi="Calibri" w:cs="Calibri"/>
                <w:color w:val="000000"/>
                <w:sz w:val="20"/>
                <w:szCs w:val="20"/>
              </w:rPr>
            </w:pPr>
          </w:p>
        </w:tc>
        <w:tc>
          <w:tcPr>
            <w:tcW w:w="1712" w:type="dxa"/>
            <w:gridSpan w:val="3"/>
            <w:tcBorders>
              <w:top w:val="nil"/>
              <w:left w:val="nil"/>
              <w:bottom w:val="nil"/>
              <w:right w:val="nil"/>
            </w:tcBorders>
            <w:shd w:val="clear" w:color="auto" w:fill="auto"/>
            <w:noWrap/>
            <w:vAlign w:val="bottom"/>
            <w:hideMark/>
          </w:tcPr>
          <w:p w14:paraId="107C0147" w14:textId="77777777" w:rsidR="00AA3C94" w:rsidRPr="00AA3C94" w:rsidRDefault="00AA3C94" w:rsidP="00AA3C94">
            <w:pPr>
              <w:rPr>
                <w:sz w:val="20"/>
                <w:szCs w:val="20"/>
              </w:rPr>
            </w:pPr>
          </w:p>
        </w:tc>
      </w:tr>
      <w:tr w:rsidR="00AA3C94" w:rsidRPr="00AA3C94" w14:paraId="1D28EA6E" w14:textId="77777777" w:rsidTr="00AA3C94">
        <w:trPr>
          <w:trHeight w:val="315"/>
        </w:trPr>
        <w:tc>
          <w:tcPr>
            <w:tcW w:w="3017" w:type="dxa"/>
            <w:tcBorders>
              <w:top w:val="nil"/>
              <w:left w:val="nil"/>
              <w:bottom w:val="nil"/>
              <w:right w:val="nil"/>
            </w:tcBorders>
            <w:shd w:val="clear" w:color="auto" w:fill="auto"/>
            <w:noWrap/>
            <w:vAlign w:val="bottom"/>
            <w:hideMark/>
          </w:tcPr>
          <w:p w14:paraId="25145E12" w14:textId="77777777" w:rsidR="00AA3C94" w:rsidRPr="00AA3C94" w:rsidRDefault="00AA3C94" w:rsidP="00AA3C94">
            <w:pPr>
              <w:rPr>
                <w:rFonts w:ascii="Calibri" w:hAnsi="Calibri" w:cs="Calibri"/>
                <w:color w:val="000000"/>
                <w:sz w:val="20"/>
                <w:szCs w:val="20"/>
              </w:rPr>
            </w:pPr>
            <w:r w:rsidRPr="00AA3C94">
              <w:rPr>
                <w:rFonts w:ascii="Calibri" w:hAnsi="Calibri" w:cs="Calibri"/>
                <w:color w:val="000000"/>
                <w:sz w:val="20"/>
                <w:szCs w:val="20"/>
              </w:rPr>
              <w:t>Stacy Gibbs, Administrative City Clerk</w:t>
            </w:r>
          </w:p>
        </w:tc>
        <w:tc>
          <w:tcPr>
            <w:tcW w:w="3373" w:type="dxa"/>
            <w:tcBorders>
              <w:top w:val="nil"/>
              <w:left w:val="nil"/>
              <w:bottom w:val="nil"/>
              <w:right w:val="nil"/>
            </w:tcBorders>
            <w:shd w:val="clear" w:color="auto" w:fill="auto"/>
            <w:noWrap/>
            <w:vAlign w:val="bottom"/>
            <w:hideMark/>
          </w:tcPr>
          <w:p w14:paraId="19699AB4" w14:textId="77777777" w:rsidR="00AA3C94" w:rsidRPr="00AA3C94" w:rsidRDefault="00AA3C94" w:rsidP="00AA3C94">
            <w:pPr>
              <w:rPr>
                <w:rFonts w:ascii="Calibri" w:hAnsi="Calibri" w:cs="Calibri"/>
                <w:color w:val="000000"/>
                <w:sz w:val="20"/>
                <w:szCs w:val="20"/>
              </w:rPr>
            </w:pPr>
          </w:p>
        </w:tc>
        <w:tc>
          <w:tcPr>
            <w:tcW w:w="1710" w:type="dxa"/>
            <w:gridSpan w:val="2"/>
            <w:tcBorders>
              <w:top w:val="nil"/>
              <w:left w:val="nil"/>
              <w:bottom w:val="nil"/>
              <w:right w:val="nil"/>
            </w:tcBorders>
            <w:shd w:val="clear" w:color="auto" w:fill="auto"/>
            <w:noWrap/>
            <w:vAlign w:val="bottom"/>
            <w:hideMark/>
          </w:tcPr>
          <w:p w14:paraId="0360BC2B" w14:textId="77777777" w:rsidR="00AA3C94" w:rsidRPr="00AA3C94" w:rsidRDefault="00AA3C94" w:rsidP="00AA3C94">
            <w:pPr>
              <w:rPr>
                <w:sz w:val="20"/>
                <w:szCs w:val="20"/>
              </w:rPr>
            </w:pPr>
          </w:p>
        </w:tc>
        <w:tc>
          <w:tcPr>
            <w:tcW w:w="1712" w:type="dxa"/>
            <w:gridSpan w:val="3"/>
            <w:tcBorders>
              <w:top w:val="nil"/>
              <w:left w:val="nil"/>
              <w:bottom w:val="nil"/>
              <w:right w:val="nil"/>
            </w:tcBorders>
            <w:shd w:val="clear" w:color="auto" w:fill="auto"/>
            <w:noWrap/>
            <w:vAlign w:val="bottom"/>
            <w:hideMark/>
          </w:tcPr>
          <w:p w14:paraId="311F69C1" w14:textId="77777777" w:rsidR="00AA3C94" w:rsidRPr="00AA3C94" w:rsidRDefault="00AA3C94" w:rsidP="00AA3C94">
            <w:pPr>
              <w:rPr>
                <w:sz w:val="20"/>
                <w:szCs w:val="20"/>
              </w:rPr>
            </w:pPr>
          </w:p>
        </w:tc>
      </w:tr>
    </w:tbl>
    <w:p w14:paraId="53352B9D" w14:textId="77777777" w:rsidR="00AA3C94" w:rsidRPr="00A541CE" w:rsidRDefault="00AA3C94" w:rsidP="003D1125">
      <w:pPr>
        <w:ind w:left="720"/>
      </w:pPr>
    </w:p>
    <w:sectPr w:rsidR="00AA3C94" w:rsidRPr="00A541CE"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50A"/>
    <w:multiLevelType w:val="hybridMultilevel"/>
    <w:tmpl w:val="FC3C1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2"/>
  </w:num>
  <w:num w:numId="4" w16cid:durableId="2004965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7988868">
    <w:abstractNumId w:val="1"/>
  </w:num>
  <w:num w:numId="6" w16cid:durableId="41609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1B64"/>
    <w:rsid w:val="00002CD3"/>
    <w:rsid w:val="00003CA3"/>
    <w:rsid w:val="0000527F"/>
    <w:rsid w:val="000056C7"/>
    <w:rsid w:val="00006185"/>
    <w:rsid w:val="0001156D"/>
    <w:rsid w:val="000142F1"/>
    <w:rsid w:val="000167A8"/>
    <w:rsid w:val="00020CF0"/>
    <w:rsid w:val="00046D0C"/>
    <w:rsid w:val="0005517D"/>
    <w:rsid w:val="00065FAE"/>
    <w:rsid w:val="00066796"/>
    <w:rsid w:val="0006732D"/>
    <w:rsid w:val="00070EC5"/>
    <w:rsid w:val="00082AB0"/>
    <w:rsid w:val="00084A75"/>
    <w:rsid w:val="000918FB"/>
    <w:rsid w:val="000934F1"/>
    <w:rsid w:val="00095565"/>
    <w:rsid w:val="000976A2"/>
    <w:rsid w:val="000A4E02"/>
    <w:rsid w:val="000A6F2D"/>
    <w:rsid w:val="000B1081"/>
    <w:rsid w:val="000C44C0"/>
    <w:rsid w:val="000C7E60"/>
    <w:rsid w:val="000D6EDE"/>
    <w:rsid w:val="000E2548"/>
    <w:rsid w:val="000E29DB"/>
    <w:rsid w:val="000E6D11"/>
    <w:rsid w:val="000F48F4"/>
    <w:rsid w:val="00114A1C"/>
    <w:rsid w:val="001225F9"/>
    <w:rsid w:val="00125153"/>
    <w:rsid w:val="001337D7"/>
    <w:rsid w:val="00142633"/>
    <w:rsid w:val="00144EBB"/>
    <w:rsid w:val="00153F0C"/>
    <w:rsid w:val="00166CDA"/>
    <w:rsid w:val="001742FE"/>
    <w:rsid w:val="00177BC4"/>
    <w:rsid w:val="00182B95"/>
    <w:rsid w:val="001849C3"/>
    <w:rsid w:val="00195116"/>
    <w:rsid w:val="00196E10"/>
    <w:rsid w:val="001A2DF0"/>
    <w:rsid w:val="001A40E7"/>
    <w:rsid w:val="001C413E"/>
    <w:rsid w:val="001E6A3C"/>
    <w:rsid w:val="001E6B24"/>
    <w:rsid w:val="001E74BC"/>
    <w:rsid w:val="001F4C99"/>
    <w:rsid w:val="002027F8"/>
    <w:rsid w:val="00204B7C"/>
    <w:rsid w:val="00213E21"/>
    <w:rsid w:val="002223A2"/>
    <w:rsid w:val="00224373"/>
    <w:rsid w:val="00224833"/>
    <w:rsid w:val="00226C52"/>
    <w:rsid w:val="0024333B"/>
    <w:rsid w:val="00252369"/>
    <w:rsid w:val="00260BFC"/>
    <w:rsid w:val="00265F73"/>
    <w:rsid w:val="002957D8"/>
    <w:rsid w:val="00297233"/>
    <w:rsid w:val="002A3C0B"/>
    <w:rsid w:val="002B24CC"/>
    <w:rsid w:val="002B2C8E"/>
    <w:rsid w:val="002C1B3B"/>
    <w:rsid w:val="002C2CA0"/>
    <w:rsid w:val="002D7C7F"/>
    <w:rsid w:val="002E48E1"/>
    <w:rsid w:val="002F01AA"/>
    <w:rsid w:val="002F402C"/>
    <w:rsid w:val="002F4985"/>
    <w:rsid w:val="002F4FBB"/>
    <w:rsid w:val="002F6788"/>
    <w:rsid w:val="00303667"/>
    <w:rsid w:val="003155F2"/>
    <w:rsid w:val="00323963"/>
    <w:rsid w:val="003275AA"/>
    <w:rsid w:val="00327C80"/>
    <w:rsid w:val="003376A8"/>
    <w:rsid w:val="003456F7"/>
    <w:rsid w:val="00350538"/>
    <w:rsid w:val="00352530"/>
    <w:rsid w:val="00367A18"/>
    <w:rsid w:val="00370366"/>
    <w:rsid w:val="003773E8"/>
    <w:rsid w:val="00381B06"/>
    <w:rsid w:val="003823C5"/>
    <w:rsid w:val="00394490"/>
    <w:rsid w:val="003977E3"/>
    <w:rsid w:val="003A3186"/>
    <w:rsid w:val="003A321C"/>
    <w:rsid w:val="003B1DF1"/>
    <w:rsid w:val="003C0FCB"/>
    <w:rsid w:val="003C2E86"/>
    <w:rsid w:val="003C5422"/>
    <w:rsid w:val="003D1125"/>
    <w:rsid w:val="003E19CA"/>
    <w:rsid w:val="003F0708"/>
    <w:rsid w:val="003F0977"/>
    <w:rsid w:val="003F214B"/>
    <w:rsid w:val="003F601B"/>
    <w:rsid w:val="004010DD"/>
    <w:rsid w:val="004047E6"/>
    <w:rsid w:val="00415A24"/>
    <w:rsid w:val="004163D1"/>
    <w:rsid w:val="00421291"/>
    <w:rsid w:val="00424420"/>
    <w:rsid w:val="00431EDA"/>
    <w:rsid w:val="00433D41"/>
    <w:rsid w:val="00443F2C"/>
    <w:rsid w:val="004445D6"/>
    <w:rsid w:val="00444CE7"/>
    <w:rsid w:val="00447C6E"/>
    <w:rsid w:val="00453E2A"/>
    <w:rsid w:val="0046632F"/>
    <w:rsid w:val="0048319A"/>
    <w:rsid w:val="00483292"/>
    <w:rsid w:val="004912FF"/>
    <w:rsid w:val="00492E6B"/>
    <w:rsid w:val="00493221"/>
    <w:rsid w:val="004935BE"/>
    <w:rsid w:val="00496BC1"/>
    <w:rsid w:val="004A065C"/>
    <w:rsid w:val="004C012A"/>
    <w:rsid w:val="004C500B"/>
    <w:rsid w:val="004C5A16"/>
    <w:rsid w:val="004D192B"/>
    <w:rsid w:val="004D63CE"/>
    <w:rsid w:val="004D65B2"/>
    <w:rsid w:val="004E0676"/>
    <w:rsid w:val="004E2CF8"/>
    <w:rsid w:val="005007ED"/>
    <w:rsid w:val="00503E6C"/>
    <w:rsid w:val="0052175A"/>
    <w:rsid w:val="00530AF7"/>
    <w:rsid w:val="00533469"/>
    <w:rsid w:val="00535392"/>
    <w:rsid w:val="00545FEC"/>
    <w:rsid w:val="00547424"/>
    <w:rsid w:val="005505B0"/>
    <w:rsid w:val="00551C0A"/>
    <w:rsid w:val="00553DFE"/>
    <w:rsid w:val="00556F9A"/>
    <w:rsid w:val="00570F17"/>
    <w:rsid w:val="00572177"/>
    <w:rsid w:val="00573601"/>
    <w:rsid w:val="005841BF"/>
    <w:rsid w:val="00594D93"/>
    <w:rsid w:val="005A2EFA"/>
    <w:rsid w:val="005A592C"/>
    <w:rsid w:val="005A5BD9"/>
    <w:rsid w:val="005B33DB"/>
    <w:rsid w:val="005B505E"/>
    <w:rsid w:val="005B51AC"/>
    <w:rsid w:val="005B634A"/>
    <w:rsid w:val="005B79B0"/>
    <w:rsid w:val="005C0555"/>
    <w:rsid w:val="005D3D51"/>
    <w:rsid w:val="005D4F26"/>
    <w:rsid w:val="005D5CFD"/>
    <w:rsid w:val="005D7E32"/>
    <w:rsid w:val="005E0AF6"/>
    <w:rsid w:val="005E0E6D"/>
    <w:rsid w:val="005E1C26"/>
    <w:rsid w:val="005F73F9"/>
    <w:rsid w:val="0060164D"/>
    <w:rsid w:val="00615C2B"/>
    <w:rsid w:val="00615DE8"/>
    <w:rsid w:val="00627A5E"/>
    <w:rsid w:val="00635558"/>
    <w:rsid w:val="00641949"/>
    <w:rsid w:val="00644E59"/>
    <w:rsid w:val="00657C31"/>
    <w:rsid w:val="006608FF"/>
    <w:rsid w:val="00676AED"/>
    <w:rsid w:val="006A0983"/>
    <w:rsid w:val="006A5C7B"/>
    <w:rsid w:val="006B29DB"/>
    <w:rsid w:val="006B397C"/>
    <w:rsid w:val="006B6B66"/>
    <w:rsid w:val="006C73EC"/>
    <w:rsid w:val="006D03C8"/>
    <w:rsid w:val="006D2639"/>
    <w:rsid w:val="006E4FF5"/>
    <w:rsid w:val="006E7DE2"/>
    <w:rsid w:val="006F1C51"/>
    <w:rsid w:val="006F24A4"/>
    <w:rsid w:val="007053C7"/>
    <w:rsid w:val="007103F2"/>
    <w:rsid w:val="00710642"/>
    <w:rsid w:val="00722454"/>
    <w:rsid w:val="007246BC"/>
    <w:rsid w:val="00727405"/>
    <w:rsid w:val="00730A83"/>
    <w:rsid w:val="00733165"/>
    <w:rsid w:val="00735142"/>
    <w:rsid w:val="007458A4"/>
    <w:rsid w:val="00754A5E"/>
    <w:rsid w:val="00757C52"/>
    <w:rsid w:val="00761260"/>
    <w:rsid w:val="0076229B"/>
    <w:rsid w:val="00765B3F"/>
    <w:rsid w:val="00766115"/>
    <w:rsid w:val="00766D39"/>
    <w:rsid w:val="00770091"/>
    <w:rsid w:val="007871E7"/>
    <w:rsid w:val="00791F36"/>
    <w:rsid w:val="007A426F"/>
    <w:rsid w:val="007A6D5D"/>
    <w:rsid w:val="007B40F6"/>
    <w:rsid w:val="007B4BA5"/>
    <w:rsid w:val="007C61EE"/>
    <w:rsid w:val="007D245F"/>
    <w:rsid w:val="007D6750"/>
    <w:rsid w:val="007E31A7"/>
    <w:rsid w:val="007E5BB0"/>
    <w:rsid w:val="007E6C29"/>
    <w:rsid w:val="007F08D8"/>
    <w:rsid w:val="00811C39"/>
    <w:rsid w:val="00812EF6"/>
    <w:rsid w:val="00820B79"/>
    <w:rsid w:val="00821BDE"/>
    <w:rsid w:val="00822D2C"/>
    <w:rsid w:val="008255CC"/>
    <w:rsid w:val="0082688F"/>
    <w:rsid w:val="0083520F"/>
    <w:rsid w:val="00845B9B"/>
    <w:rsid w:val="00851FF9"/>
    <w:rsid w:val="00857A7C"/>
    <w:rsid w:val="00862699"/>
    <w:rsid w:val="0086375A"/>
    <w:rsid w:val="00865475"/>
    <w:rsid w:val="00867C17"/>
    <w:rsid w:val="00867CBE"/>
    <w:rsid w:val="008718AF"/>
    <w:rsid w:val="0087508B"/>
    <w:rsid w:val="00886672"/>
    <w:rsid w:val="008A1540"/>
    <w:rsid w:val="008A65F7"/>
    <w:rsid w:val="008B10A9"/>
    <w:rsid w:val="008B4961"/>
    <w:rsid w:val="008C03D2"/>
    <w:rsid w:val="008D2CAD"/>
    <w:rsid w:val="008E06F2"/>
    <w:rsid w:val="0090623A"/>
    <w:rsid w:val="009120E1"/>
    <w:rsid w:val="0091687C"/>
    <w:rsid w:val="0091796B"/>
    <w:rsid w:val="00934755"/>
    <w:rsid w:val="00934DC9"/>
    <w:rsid w:val="009375ED"/>
    <w:rsid w:val="009403A5"/>
    <w:rsid w:val="00960710"/>
    <w:rsid w:val="00961300"/>
    <w:rsid w:val="00961FED"/>
    <w:rsid w:val="009631C2"/>
    <w:rsid w:val="00972308"/>
    <w:rsid w:val="00974AAA"/>
    <w:rsid w:val="0098666A"/>
    <w:rsid w:val="00990678"/>
    <w:rsid w:val="00991601"/>
    <w:rsid w:val="00996DA4"/>
    <w:rsid w:val="009B1DB8"/>
    <w:rsid w:val="009B7B79"/>
    <w:rsid w:val="009C0E7D"/>
    <w:rsid w:val="009D5910"/>
    <w:rsid w:val="009D76DA"/>
    <w:rsid w:val="009E3F88"/>
    <w:rsid w:val="009E5CFF"/>
    <w:rsid w:val="00A00561"/>
    <w:rsid w:val="00A0157F"/>
    <w:rsid w:val="00A07442"/>
    <w:rsid w:val="00A07BA2"/>
    <w:rsid w:val="00A119C5"/>
    <w:rsid w:val="00A1454D"/>
    <w:rsid w:val="00A22575"/>
    <w:rsid w:val="00A2391D"/>
    <w:rsid w:val="00A326B8"/>
    <w:rsid w:val="00A36846"/>
    <w:rsid w:val="00A43C1A"/>
    <w:rsid w:val="00A5297F"/>
    <w:rsid w:val="00A53979"/>
    <w:rsid w:val="00A54024"/>
    <w:rsid w:val="00A541CE"/>
    <w:rsid w:val="00A645AE"/>
    <w:rsid w:val="00A70496"/>
    <w:rsid w:val="00A75B5E"/>
    <w:rsid w:val="00A851C6"/>
    <w:rsid w:val="00A944E8"/>
    <w:rsid w:val="00AA3C94"/>
    <w:rsid w:val="00AB241C"/>
    <w:rsid w:val="00AC387C"/>
    <w:rsid w:val="00AD49A4"/>
    <w:rsid w:val="00AD720B"/>
    <w:rsid w:val="00AF637F"/>
    <w:rsid w:val="00B14273"/>
    <w:rsid w:val="00B36E36"/>
    <w:rsid w:val="00B42F33"/>
    <w:rsid w:val="00B446C0"/>
    <w:rsid w:val="00B46F82"/>
    <w:rsid w:val="00B518A6"/>
    <w:rsid w:val="00B5208F"/>
    <w:rsid w:val="00B65949"/>
    <w:rsid w:val="00B75887"/>
    <w:rsid w:val="00B81415"/>
    <w:rsid w:val="00B8172F"/>
    <w:rsid w:val="00BA0994"/>
    <w:rsid w:val="00BA4CE6"/>
    <w:rsid w:val="00BA7FBA"/>
    <w:rsid w:val="00BB12DD"/>
    <w:rsid w:val="00BC55B1"/>
    <w:rsid w:val="00BD15BF"/>
    <w:rsid w:val="00BD2EAA"/>
    <w:rsid w:val="00BD331A"/>
    <w:rsid w:val="00BD37A0"/>
    <w:rsid w:val="00BD3DA1"/>
    <w:rsid w:val="00BD407A"/>
    <w:rsid w:val="00BD5379"/>
    <w:rsid w:val="00BD6E1B"/>
    <w:rsid w:val="00BE0313"/>
    <w:rsid w:val="00BE1293"/>
    <w:rsid w:val="00BF3992"/>
    <w:rsid w:val="00C26DDA"/>
    <w:rsid w:val="00C27864"/>
    <w:rsid w:val="00C30FE8"/>
    <w:rsid w:val="00C345BB"/>
    <w:rsid w:val="00C41170"/>
    <w:rsid w:val="00C41FD4"/>
    <w:rsid w:val="00C44221"/>
    <w:rsid w:val="00C46205"/>
    <w:rsid w:val="00C4679F"/>
    <w:rsid w:val="00C501AD"/>
    <w:rsid w:val="00C5731B"/>
    <w:rsid w:val="00C72709"/>
    <w:rsid w:val="00C7334B"/>
    <w:rsid w:val="00C87FF8"/>
    <w:rsid w:val="00C97D7D"/>
    <w:rsid w:val="00CA2455"/>
    <w:rsid w:val="00CA5FFE"/>
    <w:rsid w:val="00CA7C89"/>
    <w:rsid w:val="00CB26C8"/>
    <w:rsid w:val="00CB71D9"/>
    <w:rsid w:val="00CC1CC9"/>
    <w:rsid w:val="00CE283A"/>
    <w:rsid w:val="00CE2A51"/>
    <w:rsid w:val="00CE5C44"/>
    <w:rsid w:val="00CF3670"/>
    <w:rsid w:val="00D10724"/>
    <w:rsid w:val="00D15445"/>
    <w:rsid w:val="00D16173"/>
    <w:rsid w:val="00D161C9"/>
    <w:rsid w:val="00D17F8E"/>
    <w:rsid w:val="00D20CF0"/>
    <w:rsid w:val="00D327AE"/>
    <w:rsid w:val="00D3640A"/>
    <w:rsid w:val="00D40503"/>
    <w:rsid w:val="00D644D3"/>
    <w:rsid w:val="00D71DD1"/>
    <w:rsid w:val="00D81D14"/>
    <w:rsid w:val="00D83AD2"/>
    <w:rsid w:val="00D856EF"/>
    <w:rsid w:val="00D85769"/>
    <w:rsid w:val="00D94D4D"/>
    <w:rsid w:val="00DA52BD"/>
    <w:rsid w:val="00DB36AD"/>
    <w:rsid w:val="00DB68A7"/>
    <w:rsid w:val="00DD5EAA"/>
    <w:rsid w:val="00DE2164"/>
    <w:rsid w:val="00DF0243"/>
    <w:rsid w:val="00DF11C5"/>
    <w:rsid w:val="00DF3E35"/>
    <w:rsid w:val="00E015ED"/>
    <w:rsid w:val="00E05658"/>
    <w:rsid w:val="00E13475"/>
    <w:rsid w:val="00E17440"/>
    <w:rsid w:val="00E17F0F"/>
    <w:rsid w:val="00E31CF7"/>
    <w:rsid w:val="00E37BDA"/>
    <w:rsid w:val="00E475B6"/>
    <w:rsid w:val="00E54D52"/>
    <w:rsid w:val="00E5591B"/>
    <w:rsid w:val="00E5625D"/>
    <w:rsid w:val="00E56C99"/>
    <w:rsid w:val="00E5776C"/>
    <w:rsid w:val="00E640BC"/>
    <w:rsid w:val="00E65BA2"/>
    <w:rsid w:val="00E761A3"/>
    <w:rsid w:val="00E80E92"/>
    <w:rsid w:val="00E83D2F"/>
    <w:rsid w:val="00E87F91"/>
    <w:rsid w:val="00E95781"/>
    <w:rsid w:val="00EA13CD"/>
    <w:rsid w:val="00EB361A"/>
    <w:rsid w:val="00EC0BA6"/>
    <w:rsid w:val="00EC564B"/>
    <w:rsid w:val="00EE4924"/>
    <w:rsid w:val="00EF12C2"/>
    <w:rsid w:val="00EF2B95"/>
    <w:rsid w:val="00EF5ECF"/>
    <w:rsid w:val="00EF737D"/>
    <w:rsid w:val="00F01E92"/>
    <w:rsid w:val="00F10400"/>
    <w:rsid w:val="00F20CB0"/>
    <w:rsid w:val="00F304C3"/>
    <w:rsid w:val="00F3344E"/>
    <w:rsid w:val="00F345C8"/>
    <w:rsid w:val="00F426AB"/>
    <w:rsid w:val="00F451E2"/>
    <w:rsid w:val="00F46A6D"/>
    <w:rsid w:val="00F46D00"/>
    <w:rsid w:val="00F46F49"/>
    <w:rsid w:val="00F54708"/>
    <w:rsid w:val="00F63BD2"/>
    <w:rsid w:val="00F657E9"/>
    <w:rsid w:val="00F678C3"/>
    <w:rsid w:val="00F72741"/>
    <w:rsid w:val="00F94C76"/>
    <w:rsid w:val="00F96495"/>
    <w:rsid w:val="00FA1409"/>
    <w:rsid w:val="00FA382A"/>
    <w:rsid w:val="00FA5F53"/>
    <w:rsid w:val="00FB1705"/>
    <w:rsid w:val="00FC30EB"/>
    <w:rsid w:val="00FC4728"/>
    <w:rsid w:val="00FD3DBF"/>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955403481">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3</cp:revision>
  <cp:lastPrinted>2022-07-26T12:50:00Z</cp:lastPrinted>
  <dcterms:created xsi:type="dcterms:W3CDTF">2022-08-11T14:31:00Z</dcterms:created>
  <dcterms:modified xsi:type="dcterms:W3CDTF">2022-08-11T14:45:00Z</dcterms:modified>
</cp:coreProperties>
</file>